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2DA73" w14:textId="0308F00E" w:rsidR="00E41622" w:rsidRPr="000A1D52" w:rsidRDefault="00AB1951" w:rsidP="000A1D52">
      <w:pPr>
        <w:pStyle w:val="Overskrift1"/>
        <w:rPr>
          <w:rFonts w:ascii="Verdana" w:hAnsi="Verdana"/>
          <w:color w:val="auto"/>
        </w:rPr>
      </w:pPr>
      <w:r w:rsidRPr="002E3B54">
        <w:rPr>
          <w:rFonts w:ascii="Verdana" w:hAnsi="Verdana"/>
          <w:b/>
          <w:color w:val="auto"/>
        </w:rPr>
        <w:t>T</w:t>
      </w:r>
      <w:r w:rsidR="00A73175">
        <w:rPr>
          <w:rFonts w:ascii="Verdana" w:hAnsi="Verdana"/>
          <w:b/>
          <w:color w:val="auto"/>
        </w:rPr>
        <w:t>ILSYNSRAPPORT FOR:</w:t>
      </w:r>
      <w:r w:rsidRPr="00D31932">
        <w:rPr>
          <w:rFonts w:ascii="Verdana" w:hAnsi="Verdana"/>
          <w:color w:val="auto"/>
        </w:rPr>
        <w:t xml:space="preserve"> </w:t>
      </w:r>
      <w:r w:rsidR="00F37E68">
        <w:rPr>
          <w:rFonts w:ascii="Verdana" w:hAnsi="Verdana"/>
          <w:color w:val="auto"/>
        </w:rPr>
        <w:t xml:space="preserve">Nørre Alslev Private Børnehus </w:t>
      </w:r>
    </w:p>
    <w:p w14:paraId="3CB348D1" w14:textId="77777777" w:rsidR="00A62D36" w:rsidRDefault="00A62D36" w:rsidP="007C7F65">
      <w:pPr>
        <w:rPr>
          <w:rFonts w:ascii="Verdana" w:hAnsi="Verdana"/>
          <w:sz w:val="18"/>
          <w:szCs w:val="18"/>
        </w:rPr>
      </w:pPr>
    </w:p>
    <w:p w14:paraId="44FD4800" w14:textId="71C7DED1" w:rsidR="005A75C1" w:rsidRPr="00A73175" w:rsidRDefault="007C7F65" w:rsidP="007C7F65">
      <w:pPr>
        <w:rPr>
          <w:rFonts w:ascii="Verdana" w:hAnsi="Verdana"/>
          <w:sz w:val="18"/>
          <w:szCs w:val="18"/>
        </w:rPr>
      </w:pPr>
      <w:r w:rsidRPr="00A73175">
        <w:rPr>
          <w:rFonts w:ascii="Verdana" w:hAnsi="Verdana"/>
          <w:sz w:val="18"/>
          <w:szCs w:val="18"/>
        </w:rPr>
        <w:t>Denne tilsynsrapport er skre</w:t>
      </w:r>
      <w:r w:rsidR="00524E86">
        <w:rPr>
          <w:rFonts w:ascii="Verdana" w:hAnsi="Verdana"/>
          <w:sz w:val="18"/>
          <w:szCs w:val="18"/>
        </w:rPr>
        <w:t>vet på baggrund af Guldborgsund</w:t>
      </w:r>
      <w:r w:rsidRPr="00A73175">
        <w:rPr>
          <w:rFonts w:ascii="Verdana" w:hAnsi="Verdana"/>
          <w:sz w:val="18"/>
          <w:szCs w:val="18"/>
        </w:rPr>
        <w:t xml:space="preserve"> Kommunes pædagogiske tilsynskoncept. </w:t>
      </w:r>
      <w:r w:rsidR="005A75C1" w:rsidRPr="00A73175">
        <w:rPr>
          <w:rFonts w:ascii="Verdana" w:hAnsi="Verdana"/>
          <w:sz w:val="18"/>
          <w:szCs w:val="18"/>
        </w:rPr>
        <w:t>Dette koncept er udviklet i 2021/2022 på baggrund af ny lovgivning på området jf. dagtilbudsloven.</w:t>
      </w:r>
      <w:r w:rsidR="00E41622" w:rsidRPr="00A73175">
        <w:rPr>
          <w:rFonts w:ascii="Verdana" w:hAnsi="Verdana"/>
          <w:sz w:val="18"/>
          <w:szCs w:val="18"/>
        </w:rPr>
        <w:t xml:space="preserve"> Dette er blevet </w:t>
      </w:r>
      <w:r w:rsidR="000A1D52">
        <w:rPr>
          <w:rFonts w:ascii="Verdana" w:hAnsi="Verdana"/>
          <w:sz w:val="18"/>
          <w:szCs w:val="18"/>
        </w:rPr>
        <w:t xml:space="preserve">politisk </w:t>
      </w:r>
      <w:r w:rsidR="00E41622" w:rsidRPr="00A73175">
        <w:rPr>
          <w:rFonts w:ascii="Verdana" w:hAnsi="Verdana"/>
          <w:sz w:val="18"/>
          <w:szCs w:val="18"/>
        </w:rPr>
        <w:t xml:space="preserve">besluttet i Byrådet d. </w:t>
      </w:r>
      <w:r w:rsidR="00B01995">
        <w:rPr>
          <w:rFonts w:ascii="Verdana" w:hAnsi="Verdana"/>
          <w:sz w:val="18"/>
          <w:szCs w:val="18"/>
        </w:rPr>
        <w:t>26. april 2022</w:t>
      </w:r>
    </w:p>
    <w:p w14:paraId="43C00C2E" w14:textId="77777777" w:rsidR="007C7F65" w:rsidRPr="00A73175" w:rsidRDefault="005A75C1" w:rsidP="007C7F65">
      <w:pPr>
        <w:rPr>
          <w:rFonts w:ascii="Verdana" w:hAnsi="Verdana"/>
          <w:sz w:val="18"/>
          <w:szCs w:val="18"/>
        </w:rPr>
      </w:pPr>
      <w:r w:rsidRPr="00A73175">
        <w:rPr>
          <w:rFonts w:ascii="Verdana" w:hAnsi="Verdana"/>
          <w:sz w:val="18"/>
          <w:szCs w:val="18"/>
        </w:rPr>
        <w:t>Selve materialet og processen omkring det pædagogiske tilsyn er blevet udarbejdet af en projektgruppe med tillidsrepræsentanter fra område-MED</w:t>
      </w:r>
      <w:r w:rsidR="00AB3F77" w:rsidRPr="00A73175">
        <w:rPr>
          <w:rFonts w:ascii="Verdana" w:hAnsi="Verdana"/>
          <w:sz w:val="18"/>
          <w:szCs w:val="18"/>
        </w:rPr>
        <w:t>,</w:t>
      </w:r>
      <w:r w:rsidRPr="00A73175">
        <w:rPr>
          <w:rFonts w:ascii="Verdana" w:hAnsi="Verdana"/>
          <w:sz w:val="18"/>
          <w:szCs w:val="18"/>
        </w:rPr>
        <w:t xml:space="preserve"> ledelsesrepræsentanter og repræsentanter fra </w:t>
      </w:r>
      <w:r w:rsidR="00A62D36">
        <w:rPr>
          <w:rFonts w:ascii="Verdana" w:hAnsi="Verdana"/>
          <w:sz w:val="18"/>
          <w:szCs w:val="18"/>
        </w:rPr>
        <w:t xml:space="preserve">forvaltningen i </w:t>
      </w:r>
      <w:r w:rsidRPr="00A73175">
        <w:rPr>
          <w:rFonts w:ascii="Verdana" w:hAnsi="Verdana"/>
          <w:sz w:val="18"/>
          <w:szCs w:val="18"/>
        </w:rPr>
        <w:t xml:space="preserve">Center for Børn &amp; Læring. </w:t>
      </w:r>
    </w:p>
    <w:p w14:paraId="39A014EE" w14:textId="77777777" w:rsidR="005A75C1" w:rsidRPr="00A73175" w:rsidRDefault="007C7F65" w:rsidP="007C7F65">
      <w:pPr>
        <w:rPr>
          <w:rFonts w:ascii="Verdana" w:hAnsi="Verdana"/>
          <w:sz w:val="18"/>
          <w:szCs w:val="18"/>
        </w:rPr>
      </w:pPr>
      <w:r w:rsidRPr="00A73175">
        <w:rPr>
          <w:rFonts w:ascii="Verdana" w:hAnsi="Verdana"/>
          <w:sz w:val="18"/>
          <w:szCs w:val="18"/>
        </w:rPr>
        <w:t>Overskrifter</w:t>
      </w:r>
      <w:r w:rsidR="00365772" w:rsidRPr="00A73175">
        <w:rPr>
          <w:rFonts w:ascii="Verdana" w:hAnsi="Verdana"/>
          <w:sz w:val="18"/>
          <w:szCs w:val="18"/>
        </w:rPr>
        <w:t>ne</w:t>
      </w:r>
      <w:r w:rsidRPr="00A73175">
        <w:rPr>
          <w:rFonts w:ascii="Verdana" w:hAnsi="Verdana"/>
          <w:sz w:val="18"/>
          <w:szCs w:val="18"/>
        </w:rPr>
        <w:t xml:space="preserve"> bygger på det pædagogisk grundlag</w:t>
      </w:r>
      <w:r w:rsidR="005A75C1" w:rsidRPr="00A73175">
        <w:rPr>
          <w:rFonts w:ascii="Verdana" w:hAnsi="Verdana"/>
          <w:sz w:val="18"/>
          <w:szCs w:val="18"/>
        </w:rPr>
        <w:t xml:space="preserve"> og evalueringskultur med afsæt i</w:t>
      </w:r>
      <w:r w:rsidR="00365772" w:rsidRPr="00A73175">
        <w:rPr>
          <w:rFonts w:ascii="Verdana" w:hAnsi="Verdana"/>
          <w:sz w:val="18"/>
          <w:szCs w:val="18"/>
        </w:rPr>
        <w:t xml:space="preserve"> D</w:t>
      </w:r>
      <w:r w:rsidRPr="00A73175">
        <w:rPr>
          <w:rFonts w:ascii="Verdana" w:hAnsi="Verdana"/>
          <w:sz w:val="18"/>
          <w:szCs w:val="18"/>
        </w:rPr>
        <w:t xml:space="preserve">en styrkede læreplan. </w:t>
      </w:r>
      <w:r w:rsidR="000A1D52">
        <w:rPr>
          <w:rFonts w:ascii="Verdana" w:hAnsi="Verdana"/>
          <w:sz w:val="18"/>
          <w:szCs w:val="18"/>
        </w:rPr>
        <w:t>Det fremgår af</w:t>
      </w:r>
      <w:r w:rsidR="005A75C1" w:rsidRPr="00A73175">
        <w:rPr>
          <w:rFonts w:ascii="Verdana" w:hAnsi="Verdana"/>
          <w:sz w:val="18"/>
          <w:szCs w:val="18"/>
        </w:rPr>
        <w:t xml:space="preserve"> fem overskrifter. </w:t>
      </w:r>
    </w:p>
    <w:p w14:paraId="4D4FCE98" w14:textId="77777777" w:rsidR="007C7F65" w:rsidRPr="00A73175" w:rsidRDefault="005A75C1" w:rsidP="005A75C1">
      <w:pPr>
        <w:pStyle w:val="Listeafsnit"/>
        <w:numPr>
          <w:ilvl w:val="0"/>
          <w:numId w:val="5"/>
        </w:numPr>
        <w:rPr>
          <w:rFonts w:ascii="Verdana" w:hAnsi="Verdana"/>
          <w:sz w:val="18"/>
          <w:szCs w:val="18"/>
        </w:rPr>
      </w:pPr>
      <w:r w:rsidRPr="00A73175">
        <w:rPr>
          <w:rFonts w:ascii="Verdana" w:hAnsi="Verdana"/>
          <w:sz w:val="18"/>
          <w:szCs w:val="18"/>
        </w:rPr>
        <w:t xml:space="preserve">Sammenhænge &amp; Forældresamarbejde </w:t>
      </w:r>
      <w:r w:rsidR="007C7F65" w:rsidRPr="00A73175">
        <w:rPr>
          <w:rFonts w:ascii="Verdana" w:hAnsi="Verdana"/>
          <w:sz w:val="18"/>
          <w:szCs w:val="18"/>
        </w:rPr>
        <w:t xml:space="preserve"> </w:t>
      </w:r>
    </w:p>
    <w:p w14:paraId="09B578C9" w14:textId="77777777" w:rsidR="005A75C1" w:rsidRPr="00A73175" w:rsidRDefault="00365772" w:rsidP="005A75C1">
      <w:pPr>
        <w:pStyle w:val="Listeafsnit"/>
        <w:numPr>
          <w:ilvl w:val="0"/>
          <w:numId w:val="5"/>
        </w:numPr>
        <w:rPr>
          <w:rFonts w:ascii="Verdana" w:hAnsi="Verdana"/>
          <w:sz w:val="18"/>
          <w:szCs w:val="18"/>
        </w:rPr>
      </w:pPr>
      <w:r w:rsidRPr="00A73175">
        <w:rPr>
          <w:rFonts w:ascii="Verdana" w:hAnsi="Verdana"/>
          <w:sz w:val="18"/>
          <w:szCs w:val="18"/>
        </w:rPr>
        <w:t>Dannelse, Børnesyn og Børne</w:t>
      </w:r>
      <w:r w:rsidR="005A75C1" w:rsidRPr="00A73175">
        <w:rPr>
          <w:rFonts w:ascii="Verdana" w:hAnsi="Verdana"/>
          <w:sz w:val="18"/>
          <w:szCs w:val="18"/>
        </w:rPr>
        <w:t xml:space="preserve">perspektiv </w:t>
      </w:r>
    </w:p>
    <w:p w14:paraId="11E76926" w14:textId="77777777" w:rsidR="005A75C1" w:rsidRPr="00A73175" w:rsidRDefault="005A75C1" w:rsidP="005A75C1">
      <w:pPr>
        <w:pStyle w:val="Listeafsnit"/>
        <w:numPr>
          <w:ilvl w:val="0"/>
          <w:numId w:val="5"/>
        </w:numPr>
        <w:rPr>
          <w:rFonts w:ascii="Verdana" w:hAnsi="Verdana"/>
          <w:sz w:val="18"/>
          <w:szCs w:val="18"/>
        </w:rPr>
      </w:pPr>
      <w:r w:rsidRPr="00A73175">
        <w:rPr>
          <w:rFonts w:ascii="Verdana" w:hAnsi="Verdana"/>
          <w:sz w:val="18"/>
          <w:szCs w:val="18"/>
        </w:rPr>
        <w:t>Børnefællesskaber &amp; Børn i udsatte positioner</w:t>
      </w:r>
    </w:p>
    <w:p w14:paraId="75B99E22" w14:textId="77777777" w:rsidR="005A75C1" w:rsidRPr="00A73175" w:rsidRDefault="005A75C1" w:rsidP="005A75C1">
      <w:pPr>
        <w:pStyle w:val="Listeafsnit"/>
        <w:numPr>
          <w:ilvl w:val="0"/>
          <w:numId w:val="5"/>
        </w:numPr>
        <w:rPr>
          <w:rFonts w:ascii="Verdana" w:hAnsi="Verdana"/>
          <w:sz w:val="18"/>
          <w:szCs w:val="18"/>
        </w:rPr>
      </w:pPr>
      <w:r w:rsidRPr="00A73175">
        <w:rPr>
          <w:rFonts w:ascii="Verdana" w:hAnsi="Verdana"/>
          <w:sz w:val="18"/>
          <w:szCs w:val="18"/>
        </w:rPr>
        <w:t>Leg &amp; Læring</w:t>
      </w:r>
    </w:p>
    <w:p w14:paraId="6CF47B8E" w14:textId="77777777" w:rsidR="005A75C1" w:rsidRPr="00A73175" w:rsidRDefault="005A75C1" w:rsidP="005A75C1">
      <w:pPr>
        <w:pStyle w:val="Listeafsnit"/>
        <w:numPr>
          <w:ilvl w:val="0"/>
          <w:numId w:val="5"/>
        </w:numPr>
        <w:rPr>
          <w:rFonts w:ascii="Verdana" w:hAnsi="Verdana"/>
          <w:sz w:val="18"/>
          <w:szCs w:val="18"/>
        </w:rPr>
      </w:pPr>
      <w:r w:rsidRPr="00A73175">
        <w:rPr>
          <w:rFonts w:ascii="Verdana" w:hAnsi="Verdana"/>
          <w:sz w:val="18"/>
          <w:szCs w:val="18"/>
        </w:rPr>
        <w:t xml:space="preserve">Evalueringskultur </w:t>
      </w:r>
    </w:p>
    <w:p w14:paraId="7A34E481" w14:textId="77777777" w:rsidR="00E41622" w:rsidRPr="00A73175" w:rsidRDefault="005A75C1" w:rsidP="007C7F65">
      <w:pPr>
        <w:rPr>
          <w:rFonts w:ascii="Verdana" w:hAnsi="Verdana"/>
          <w:sz w:val="18"/>
          <w:szCs w:val="18"/>
        </w:rPr>
      </w:pPr>
      <w:r w:rsidRPr="00A73175">
        <w:rPr>
          <w:rFonts w:ascii="Verdana" w:hAnsi="Verdana"/>
          <w:sz w:val="18"/>
          <w:szCs w:val="18"/>
        </w:rPr>
        <w:t>Forud for denne rapport har der været en tilsynsproces, hvor de tilsynsførende har været på observation i dagtilbuddet</w:t>
      </w:r>
      <w:r w:rsidR="00E41622" w:rsidRPr="00A73175">
        <w:rPr>
          <w:rFonts w:ascii="Verdana" w:hAnsi="Verdana"/>
          <w:sz w:val="18"/>
          <w:szCs w:val="18"/>
        </w:rPr>
        <w:t xml:space="preserve">. </w:t>
      </w:r>
      <w:r w:rsidR="00AB3F77" w:rsidRPr="00A73175">
        <w:rPr>
          <w:rFonts w:ascii="Verdana" w:hAnsi="Verdana"/>
          <w:sz w:val="18"/>
          <w:szCs w:val="18"/>
        </w:rPr>
        <w:t xml:space="preserve">Observationsguiden </w:t>
      </w:r>
      <w:r w:rsidRPr="00A73175">
        <w:rPr>
          <w:rFonts w:ascii="Verdana" w:hAnsi="Verdana"/>
          <w:sz w:val="18"/>
          <w:szCs w:val="18"/>
        </w:rPr>
        <w:t xml:space="preserve">tager </w:t>
      </w:r>
      <w:r w:rsidR="00A73484" w:rsidRPr="00A73175">
        <w:rPr>
          <w:rFonts w:ascii="Verdana" w:hAnsi="Verdana"/>
          <w:sz w:val="18"/>
          <w:szCs w:val="18"/>
        </w:rPr>
        <w:t>a</w:t>
      </w:r>
      <w:r w:rsidR="00365772" w:rsidRPr="00A73175">
        <w:rPr>
          <w:rFonts w:ascii="Verdana" w:hAnsi="Verdana"/>
          <w:sz w:val="18"/>
          <w:szCs w:val="18"/>
        </w:rPr>
        <w:t>fsæt i D</w:t>
      </w:r>
      <w:r w:rsidR="00AB3F77" w:rsidRPr="00A73175">
        <w:rPr>
          <w:rFonts w:ascii="Verdana" w:hAnsi="Verdana"/>
          <w:sz w:val="18"/>
          <w:szCs w:val="18"/>
        </w:rPr>
        <w:t>en styrkede læreplan og</w:t>
      </w:r>
      <w:r w:rsidR="00E41622" w:rsidRPr="00A73175">
        <w:rPr>
          <w:rFonts w:ascii="Verdana" w:hAnsi="Verdana"/>
          <w:sz w:val="18"/>
          <w:szCs w:val="18"/>
        </w:rPr>
        <w:t xml:space="preserve"> </w:t>
      </w:r>
      <w:r w:rsidR="00AB3F77" w:rsidRPr="00A73175">
        <w:rPr>
          <w:rFonts w:ascii="Verdana" w:hAnsi="Verdana"/>
          <w:sz w:val="18"/>
          <w:szCs w:val="18"/>
        </w:rPr>
        <w:t>bygger på inspiration fra forskning i forhold til</w:t>
      </w:r>
      <w:r w:rsidR="00365772" w:rsidRPr="00A73175">
        <w:rPr>
          <w:rFonts w:ascii="Verdana" w:hAnsi="Verdana"/>
          <w:sz w:val="18"/>
          <w:szCs w:val="18"/>
        </w:rPr>
        <w:t>,</w:t>
      </w:r>
      <w:r w:rsidR="00AB3F77" w:rsidRPr="00A73175">
        <w:rPr>
          <w:rFonts w:ascii="Verdana" w:hAnsi="Verdana"/>
          <w:sz w:val="18"/>
          <w:szCs w:val="18"/>
        </w:rPr>
        <w:t xml:space="preserve"> hvad der kendetegner</w:t>
      </w:r>
      <w:r w:rsidR="007C2090" w:rsidRPr="00A73175">
        <w:rPr>
          <w:rFonts w:ascii="Verdana" w:hAnsi="Verdana"/>
          <w:sz w:val="18"/>
          <w:szCs w:val="18"/>
        </w:rPr>
        <w:t xml:space="preserve"> pædagogisk kvalitet</w:t>
      </w:r>
      <w:r w:rsidR="00AB3F77" w:rsidRPr="00A73175">
        <w:rPr>
          <w:rFonts w:ascii="Verdana" w:hAnsi="Verdana"/>
          <w:sz w:val="18"/>
          <w:szCs w:val="18"/>
        </w:rPr>
        <w:t xml:space="preserve"> i praksis</w:t>
      </w:r>
      <w:r w:rsidR="007C2090" w:rsidRPr="00A73175">
        <w:rPr>
          <w:rFonts w:ascii="Verdana" w:hAnsi="Verdana"/>
          <w:sz w:val="18"/>
          <w:szCs w:val="18"/>
        </w:rPr>
        <w:t>.</w:t>
      </w:r>
      <w:r w:rsidR="009534BF" w:rsidRPr="00A73175">
        <w:rPr>
          <w:rFonts w:ascii="Verdana" w:hAnsi="Verdana"/>
          <w:sz w:val="18"/>
          <w:szCs w:val="18"/>
        </w:rPr>
        <w:t xml:space="preserve"> </w:t>
      </w:r>
    </w:p>
    <w:p w14:paraId="5A2F14AF" w14:textId="77777777" w:rsidR="005A75C1" w:rsidRPr="00A73175" w:rsidRDefault="009534BF" w:rsidP="007C7F65">
      <w:pPr>
        <w:rPr>
          <w:rFonts w:ascii="Verdana" w:hAnsi="Verdana"/>
          <w:sz w:val="18"/>
          <w:szCs w:val="18"/>
        </w:rPr>
      </w:pPr>
      <w:r w:rsidRPr="00A73175">
        <w:rPr>
          <w:rFonts w:ascii="Verdana" w:hAnsi="Verdana"/>
          <w:sz w:val="18"/>
          <w:szCs w:val="18"/>
        </w:rPr>
        <w:t>I forbindelse med observat</w:t>
      </w:r>
      <w:r w:rsidR="00AB3F77" w:rsidRPr="00A73175">
        <w:rPr>
          <w:rFonts w:ascii="Verdana" w:hAnsi="Verdana"/>
          <w:sz w:val="18"/>
          <w:szCs w:val="18"/>
        </w:rPr>
        <w:t>ionsdagen</w:t>
      </w:r>
      <w:r w:rsidR="00E41622" w:rsidRPr="00A73175">
        <w:rPr>
          <w:rFonts w:ascii="Verdana" w:hAnsi="Verdana"/>
          <w:sz w:val="18"/>
          <w:szCs w:val="18"/>
        </w:rPr>
        <w:t xml:space="preserve"> har de tilsynsførende været på</w:t>
      </w:r>
      <w:r w:rsidR="00AB3F77" w:rsidRPr="00A73175">
        <w:rPr>
          <w:rFonts w:ascii="Verdana" w:hAnsi="Verdana"/>
          <w:sz w:val="18"/>
          <w:szCs w:val="18"/>
        </w:rPr>
        <w:t xml:space="preserve"> en rundvisning med</w:t>
      </w:r>
      <w:r w:rsidRPr="00A73175">
        <w:rPr>
          <w:rFonts w:ascii="Verdana" w:hAnsi="Verdana"/>
          <w:sz w:val="18"/>
          <w:szCs w:val="18"/>
        </w:rPr>
        <w:t xml:space="preserve"> nogle børn</w:t>
      </w:r>
      <w:r w:rsidR="00365772" w:rsidRPr="00A73175">
        <w:rPr>
          <w:rFonts w:ascii="Verdana" w:hAnsi="Verdana"/>
          <w:sz w:val="18"/>
          <w:szCs w:val="18"/>
        </w:rPr>
        <w:t>,</w:t>
      </w:r>
      <w:r w:rsidRPr="00A73175">
        <w:rPr>
          <w:rFonts w:ascii="Verdana" w:hAnsi="Verdana"/>
          <w:sz w:val="18"/>
          <w:szCs w:val="18"/>
        </w:rPr>
        <w:t xml:space="preserve"> og børnenes perspektiv indgår i tilbagemeldingen til dag</w:t>
      </w:r>
      <w:r w:rsidR="00E41622" w:rsidRPr="00A73175">
        <w:rPr>
          <w:rFonts w:ascii="Verdana" w:hAnsi="Verdana"/>
          <w:sz w:val="18"/>
          <w:szCs w:val="18"/>
        </w:rPr>
        <w:t>tilbuddet i den faglige dialog.</w:t>
      </w:r>
    </w:p>
    <w:p w14:paraId="5B396619" w14:textId="77777777" w:rsidR="00E41622" w:rsidRPr="00A73175" w:rsidRDefault="009534BF" w:rsidP="007C7F65">
      <w:pPr>
        <w:rPr>
          <w:rFonts w:ascii="Verdana" w:hAnsi="Verdana"/>
          <w:sz w:val="18"/>
          <w:szCs w:val="18"/>
        </w:rPr>
      </w:pPr>
      <w:r w:rsidRPr="00A73175">
        <w:rPr>
          <w:rFonts w:ascii="Verdana" w:hAnsi="Verdana"/>
          <w:sz w:val="18"/>
          <w:szCs w:val="18"/>
        </w:rPr>
        <w:t xml:space="preserve">Den faglige dialog </w:t>
      </w:r>
      <w:r w:rsidR="00340C32" w:rsidRPr="00A73175">
        <w:rPr>
          <w:rFonts w:ascii="Verdana" w:hAnsi="Verdana"/>
          <w:sz w:val="18"/>
          <w:szCs w:val="18"/>
        </w:rPr>
        <w:t>indgår</w:t>
      </w:r>
      <w:r w:rsidRPr="00A73175">
        <w:rPr>
          <w:rFonts w:ascii="Verdana" w:hAnsi="Verdana"/>
          <w:sz w:val="18"/>
          <w:szCs w:val="18"/>
        </w:rPr>
        <w:t xml:space="preserve"> efter observationen. </w:t>
      </w:r>
      <w:r w:rsidR="00E41622" w:rsidRPr="00A73175">
        <w:rPr>
          <w:rFonts w:ascii="Verdana" w:hAnsi="Verdana"/>
          <w:sz w:val="18"/>
          <w:szCs w:val="18"/>
        </w:rPr>
        <w:t>Deltagerne i den faglige dialog er ledere, pædagogiske medarbejdere og forældrerepræsentanter. Forud for den faglige dialog har dagtilbuddet og forældre</w:t>
      </w:r>
      <w:r w:rsidR="00AB3F77" w:rsidRPr="00A73175">
        <w:rPr>
          <w:rFonts w:ascii="Verdana" w:hAnsi="Verdana"/>
          <w:sz w:val="18"/>
          <w:szCs w:val="18"/>
        </w:rPr>
        <w:t>ne</w:t>
      </w:r>
      <w:r w:rsidR="00E41622" w:rsidRPr="00A73175">
        <w:rPr>
          <w:rFonts w:ascii="Verdana" w:hAnsi="Verdana"/>
          <w:sz w:val="18"/>
          <w:szCs w:val="18"/>
        </w:rPr>
        <w:t xml:space="preserve"> udfyldt dele af denne rapport. </w:t>
      </w:r>
    </w:p>
    <w:p w14:paraId="440EB5D5" w14:textId="77777777" w:rsidR="009534BF" w:rsidRPr="00A73175" w:rsidRDefault="009534BF" w:rsidP="007C7F65">
      <w:pPr>
        <w:rPr>
          <w:rFonts w:ascii="Verdana" w:hAnsi="Verdana"/>
          <w:sz w:val="18"/>
          <w:szCs w:val="18"/>
        </w:rPr>
      </w:pPr>
      <w:r w:rsidRPr="00A73175">
        <w:rPr>
          <w:rFonts w:ascii="Verdana" w:hAnsi="Verdana"/>
          <w:sz w:val="18"/>
          <w:szCs w:val="18"/>
        </w:rPr>
        <w:t xml:space="preserve">Den faglige dialog er kendetegnet af </w:t>
      </w:r>
      <w:r w:rsidR="00340C32" w:rsidRPr="00A73175">
        <w:rPr>
          <w:rFonts w:ascii="Verdana" w:hAnsi="Verdana"/>
          <w:sz w:val="18"/>
          <w:szCs w:val="18"/>
        </w:rPr>
        <w:t xml:space="preserve">tilbagemelding på observationerne, </w:t>
      </w:r>
      <w:r w:rsidR="00E41622" w:rsidRPr="00A73175">
        <w:rPr>
          <w:rFonts w:ascii="Verdana" w:hAnsi="Verdana"/>
          <w:sz w:val="18"/>
          <w:szCs w:val="18"/>
        </w:rPr>
        <w:t xml:space="preserve">drøftelser af </w:t>
      </w:r>
      <w:r w:rsidR="00340C32" w:rsidRPr="00A73175">
        <w:rPr>
          <w:rFonts w:ascii="Verdana" w:hAnsi="Verdana"/>
          <w:sz w:val="18"/>
          <w:szCs w:val="18"/>
        </w:rPr>
        <w:t xml:space="preserve">beskrivelserne i denne </w:t>
      </w:r>
      <w:r w:rsidR="00003479" w:rsidRPr="00A73175">
        <w:rPr>
          <w:rFonts w:ascii="Verdana" w:hAnsi="Verdana"/>
          <w:sz w:val="18"/>
          <w:szCs w:val="18"/>
        </w:rPr>
        <w:t>rapport</w:t>
      </w:r>
      <w:r w:rsidR="00E41622" w:rsidRPr="00A73175">
        <w:rPr>
          <w:rFonts w:ascii="Verdana" w:hAnsi="Verdana"/>
          <w:sz w:val="18"/>
          <w:szCs w:val="18"/>
        </w:rPr>
        <w:t>,</w:t>
      </w:r>
      <w:r w:rsidR="00003479" w:rsidRPr="00A73175">
        <w:rPr>
          <w:rFonts w:ascii="Verdana" w:hAnsi="Verdana"/>
          <w:sz w:val="18"/>
          <w:szCs w:val="18"/>
        </w:rPr>
        <w:t xml:space="preserve"> </w:t>
      </w:r>
      <w:r w:rsidR="00340C32" w:rsidRPr="00A73175">
        <w:rPr>
          <w:rFonts w:ascii="Verdana" w:hAnsi="Verdana"/>
          <w:sz w:val="18"/>
          <w:szCs w:val="18"/>
        </w:rPr>
        <w:t xml:space="preserve">samt fælles refleksion over dagtilbuddets pædagogiske praksis. </w:t>
      </w:r>
    </w:p>
    <w:p w14:paraId="036283AD" w14:textId="77777777" w:rsidR="00517EAD" w:rsidRDefault="00E41622" w:rsidP="007C7F65">
      <w:pPr>
        <w:rPr>
          <w:rFonts w:ascii="Verdana" w:hAnsi="Verdana"/>
          <w:sz w:val="18"/>
          <w:szCs w:val="18"/>
        </w:rPr>
      </w:pPr>
      <w:r w:rsidRPr="00A73175">
        <w:rPr>
          <w:rFonts w:ascii="Verdana" w:hAnsi="Verdana"/>
          <w:sz w:val="18"/>
          <w:szCs w:val="18"/>
        </w:rPr>
        <w:t>Afslutningsvis samler d</w:t>
      </w:r>
      <w:r w:rsidR="009534BF" w:rsidRPr="00A73175">
        <w:rPr>
          <w:rFonts w:ascii="Verdana" w:hAnsi="Verdana"/>
          <w:sz w:val="18"/>
          <w:szCs w:val="18"/>
        </w:rPr>
        <w:t xml:space="preserve">enne </w:t>
      </w:r>
      <w:r w:rsidRPr="00A73175">
        <w:rPr>
          <w:rFonts w:ascii="Verdana" w:hAnsi="Verdana"/>
          <w:sz w:val="18"/>
          <w:szCs w:val="18"/>
        </w:rPr>
        <w:t>rapport</w:t>
      </w:r>
      <w:r w:rsidR="009534BF" w:rsidRPr="00A73175">
        <w:rPr>
          <w:rFonts w:ascii="Verdana" w:hAnsi="Verdana"/>
          <w:sz w:val="18"/>
          <w:szCs w:val="18"/>
        </w:rPr>
        <w:t xml:space="preserve"> alle elementer</w:t>
      </w:r>
      <w:r w:rsidRPr="00A73175">
        <w:rPr>
          <w:rFonts w:ascii="Verdana" w:hAnsi="Verdana"/>
          <w:sz w:val="18"/>
          <w:szCs w:val="18"/>
        </w:rPr>
        <w:t>ne</w:t>
      </w:r>
      <w:r w:rsidR="009534BF" w:rsidRPr="00A73175">
        <w:rPr>
          <w:rFonts w:ascii="Verdana" w:hAnsi="Verdana"/>
          <w:sz w:val="18"/>
          <w:szCs w:val="18"/>
        </w:rPr>
        <w:t xml:space="preserve"> i det pædagogiske tilsyn</w:t>
      </w:r>
      <w:r w:rsidR="00365772" w:rsidRPr="00A73175">
        <w:rPr>
          <w:rFonts w:ascii="Verdana" w:hAnsi="Verdana"/>
          <w:sz w:val="18"/>
          <w:szCs w:val="18"/>
        </w:rPr>
        <w:t>,</w:t>
      </w:r>
      <w:r w:rsidR="009534BF" w:rsidRPr="00A73175">
        <w:rPr>
          <w:rFonts w:ascii="Verdana" w:hAnsi="Verdana"/>
          <w:sz w:val="18"/>
          <w:szCs w:val="18"/>
        </w:rPr>
        <w:t xml:space="preserve"> og </w:t>
      </w:r>
      <w:r w:rsidRPr="00A73175">
        <w:rPr>
          <w:rFonts w:ascii="Verdana" w:hAnsi="Verdana"/>
          <w:sz w:val="18"/>
          <w:szCs w:val="18"/>
        </w:rPr>
        <w:t xml:space="preserve">der </w:t>
      </w:r>
      <w:r w:rsidR="009534BF" w:rsidRPr="00A73175">
        <w:rPr>
          <w:rFonts w:ascii="Verdana" w:hAnsi="Verdana"/>
          <w:sz w:val="18"/>
          <w:szCs w:val="18"/>
        </w:rPr>
        <w:t>vu</w:t>
      </w:r>
      <w:r w:rsidRPr="00A73175">
        <w:rPr>
          <w:rFonts w:ascii="Verdana" w:hAnsi="Verdana"/>
          <w:sz w:val="18"/>
          <w:szCs w:val="18"/>
        </w:rPr>
        <w:t>rderes</w:t>
      </w:r>
      <w:r w:rsidR="00AB3F77" w:rsidRPr="00A73175">
        <w:rPr>
          <w:rFonts w:ascii="Verdana" w:hAnsi="Verdana"/>
          <w:sz w:val="18"/>
          <w:szCs w:val="18"/>
        </w:rPr>
        <w:t xml:space="preserve"> på</w:t>
      </w:r>
      <w:r w:rsidR="00365772" w:rsidRPr="00A73175">
        <w:rPr>
          <w:rFonts w:ascii="Verdana" w:hAnsi="Verdana"/>
          <w:sz w:val="18"/>
          <w:szCs w:val="18"/>
        </w:rPr>
        <w:t>,</w:t>
      </w:r>
      <w:r w:rsidR="009534BF" w:rsidRPr="00A73175">
        <w:rPr>
          <w:rFonts w:ascii="Verdana" w:hAnsi="Verdana"/>
          <w:sz w:val="18"/>
          <w:szCs w:val="18"/>
        </w:rPr>
        <w:t xml:space="preserve"> hvordan dagtilbuddet skal for</w:t>
      </w:r>
      <w:r w:rsidR="00524E86">
        <w:rPr>
          <w:rFonts w:ascii="Verdana" w:hAnsi="Verdana"/>
          <w:sz w:val="18"/>
          <w:szCs w:val="18"/>
        </w:rPr>
        <w:t>t</w:t>
      </w:r>
      <w:r w:rsidR="009534BF" w:rsidRPr="00A73175">
        <w:rPr>
          <w:rFonts w:ascii="Verdana" w:hAnsi="Verdana"/>
          <w:sz w:val="18"/>
          <w:szCs w:val="18"/>
        </w:rPr>
        <w:t xml:space="preserve">sætte </w:t>
      </w:r>
      <w:r w:rsidR="00517EAD" w:rsidRPr="00A73175">
        <w:rPr>
          <w:rFonts w:ascii="Verdana" w:hAnsi="Verdana"/>
          <w:sz w:val="18"/>
          <w:szCs w:val="18"/>
        </w:rPr>
        <w:t>deres udvikling</w:t>
      </w:r>
      <w:r w:rsidR="009534BF" w:rsidRPr="00A73175">
        <w:rPr>
          <w:rFonts w:ascii="Verdana" w:hAnsi="Verdana"/>
          <w:sz w:val="18"/>
          <w:szCs w:val="18"/>
        </w:rPr>
        <w:t xml:space="preserve"> omkring arbejdet me</w:t>
      </w:r>
      <w:r w:rsidR="00517EAD" w:rsidRPr="00A73175">
        <w:rPr>
          <w:rFonts w:ascii="Verdana" w:hAnsi="Verdana"/>
          <w:sz w:val="18"/>
          <w:szCs w:val="18"/>
        </w:rPr>
        <w:t xml:space="preserve">d det pædagogiske læringsmiljø. Afhængig af konklusionen på det pædagogiske tilsyn vil der være opfølgning på </w:t>
      </w:r>
      <w:r w:rsidR="000A1D52">
        <w:rPr>
          <w:rFonts w:ascii="Verdana" w:hAnsi="Verdana"/>
          <w:sz w:val="18"/>
          <w:szCs w:val="18"/>
        </w:rPr>
        <w:t>dagtilbuddets for</w:t>
      </w:r>
      <w:r w:rsidR="00524E86">
        <w:rPr>
          <w:rFonts w:ascii="Verdana" w:hAnsi="Verdana"/>
          <w:sz w:val="18"/>
          <w:szCs w:val="18"/>
        </w:rPr>
        <w:t>t</w:t>
      </w:r>
      <w:r w:rsidR="000A1D52">
        <w:rPr>
          <w:rFonts w:ascii="Verdana" w:hAnsi="Verdana"/>
          <w:sz w:val="18"/>
          <w:szCs w:val="18"/>
        </w:rPr>
        <w:t>satte indsats.</w:t>
      </w:r>
    </w:p>
    <w:p w14:paraId="75622869" w14:textId="77777777" w:rsidR="000A1D52" w:rsidRPr="000A1D52" w:rsidRDefault="000A1D52" w:rsidP="000A1D52">
      <w:pPr>
        <w:rPr>
          <w:rFonts w:ascii="Verdana" w:hAnsi="Verdana"/>
          <w:sz w:val="18"/>
          <w:szCs w:val="18"/>
        </w:rPr>
      </w:pPr>
      <w:r w:rsidRPr="000A1D52">
        <w:rPr>
          <w:rFonts w:ascii="Verdana" w:hAnsi="Verdana"/>
          <w:sz w:val="18"/>
          <w:szCs w:val="18"/>
        </w:rPr>
        <w:t xml:space="preserve">Der vil altid indgå </w:t>
      </w:r>
      <w:r w:rsidRPr="000A1D52">
        <w:rPr>
          <w:rFonts w:ascii="Verdana" w:hAnsi="Verdana"/>
          <w:i/>
          <w:sz w:val="18"/>
          <w:szCs w:val="18"/>
        </w:rPr>
        <w:t>udviklingspunkter</w:t>
      </w:r>
      <w:r w:rsidRPr="000A1D52">
        <w:rPr>
          <w:rFonts w:ascii="Verdana" w:hAnsi="Verdana"/>
          <w:sz w:val="18"/>
          <w:szCs w:val="18"/>
        </w:rPr>
        <w:t xml:space="preserve"> i det pædagogiske tilsyn, som oftest er kendetegnet ved at videreudvikle nuværende praksis. Udviklingspunkter gives med en forventning om, at dagtilbuddet selv kan arbejde videre med disse frem mod næste tilsyn. </w:t>
      </w:r>
    </w:p>
    <w:p w14:paraId="51B5368F" w14:textId="77777777" w:rsidR="000A1D52" w:rsidRPr="000A1D52" w:rsidRDefault="000A1D52" w:rsidP="000A1D52">
      <w:pPr>
        <w:rPr>
          <w:rFonts w:ascii="Verdana" w:hAnsi="Verdana"/>
          <w:sz w:val="18"/>
          <w:szCs w:val="18"/>
        </w:rPr>
      </w:pPr>
      <w:r w:rsidRPr="000A1D52">
        <w:rPr>
          <w:rFonts w:ascii="Verdana" w:hAnsi="Verdana"/>
          <w:sz w:val="18"/>
          <w:szCs w:val="18"/>
        </w:rPr>
        <w:t xml:space="preserve">Nogle dagtilbud vil få </w:t>
      </w:r>
      <w:r w:rsidRPr="000A1D52">
        <w:rPr>
          <w:rFonts w:ascii="Verdana" w:hAnsi="Verdana"/>
          <w:i/>
          <w:sz w:val="18"/>
          <w:szCs w:val="18"/>
        </w:rPr>
        <w:t>opfølgningspunkter</w:t>
      </w:r>
      <w:r w:rsidRPr="000A1D52">
        <w:rPr>
          <w:rFonts w:ascii="Verdana" w:hAnsi="Verdana"/>
          <w:sz w:val="18"/>
          <w:szCs w:val="18"/>
        </w:rPr>
        <w:t xml:space="preserve">. Disse vil være kendetegnet af et behov for at udvikle nuværende praksis, og der vil være en opfølgningsproces. Når der er opfølgningspunkter, skal dagtilbuddets ledelse udarbejde en opfølgningsplan i samarbejde med de faglige fyrtårne og med inddragelse af forældrebestyrelsen. </w:t>
      </w:r>
    </w:p>
    <w:p w14:paraId="2FFAF3E0" w14:textId="77777777" w:rsidR="000A1D52" w:rsidRPr="000A1D52" w:rsidRDefault="000A1D52" w:rsidP="000A1D52">
      <w:pPr>
        <w:rPr>
          <w:rFonts w:ascii="Verdana" w:hAnsi="Verdana"/>
          <w:sz w:val="18"/>
          <w:szCs w:val="18"/>
        </w:rPr>
      </w:pPr>
      <w:r w:rsidRPr="000A1D52">
        <w:rPr>
          <w:rFonts w:ascii="Verdana" w:hAnsi="Verdana"/>
          <w:sz w:val="18"/>
          <w:szCs w:val="18"/>
        </w:rPr>
        <w:t>Både udviklingspunkter og opfølgningspunkter vil blive udformet som et spørgsmål, således at dagtilbuddet selv har mulighed for at beskrive deres indsats og tage afsæt i deres nuværende praksis og kontekst.</w:t>
      </w:r>
    </w:p>
    <w:p w14:paraId="496AAFBE" w14:textId="77777777" w:rsidR="000A1D52" w:rsidRPr="00A73175" w:rsidRDefault="0025384E" w:rsidP="007C7F65">
      <w:pPr>
        <w:rPr>
          <w:rFonts w:ascii="Verdana" w:hAnsi="Verdana"/>
          <w:sz w:val="18"/>
          <w:szCs w:val="18"/>
        </w:rPr>
      </w:pPr>
      <w:r>
        <w:rPr>
          <w:rFonts w:ascii="Verdana" w:hAnsi="Verdana"/>
          <w:sz w:val="18"/>
          <w:szCs w:val="18"/>
        </w:rPr>
        <w:t>D</w:t>
      </w:r>
      <w:r w:rsidR="000A1D52" w:rsidRPr="000A1D52">
        <w:rPr>
          <w:rFonts w:ascii="Verdana" w:hAnsi="Verdana"/>
          <w:sz w:val="18"/>
          <w:szCs w:val="18"/>
        </w:rPr>
        <w:t>er</w:t>
      </w:r>
      <w:r w:rsidR="00524E86">
        <w:rPr>
          <w:rFonts w:ascii="Verdana" w:hAnsi="Verdana"/>
          <w:sz w:val="18"/>
          <w:szCs w:val="18"/>
        </w:rPr>
        <w:t xml:space="preserve"> kan</w:t>
      </w:r>
      <w:r w:rsidR="000A1D52" w:rsidRPr="000A1D52">
        <w:rPr>
          <w:rFonts w:ascii="Verdana" w:hAnsi="Verdana"/>
          <w:sz w:val="18"/>
          <w:szCs w:val="18"/>
        </w:rPr>
        <w:t xml:space="preserve"> på baggrund af et pædagogisk tilsyn iværksættes et skærpet tilsyn i dagtilbuddet. I givet fald skal dagtilbuddet udarbejde en handleplan</w:t>
      </w:r>
      <w:r w:rsidR="000A1D52">
        <w:rPr>
          <w:rFonts w:ascii="Verdana" w:hAnsi="Verdana"/>
          <w:sz w:val="18"/>
          <w:szCs w:val="18"/>
        </w:rPr>
        <w:t>.</w:t>
      </w:r>
    </w:p>
    <w:p w14:paraId="1CE4DDEC" w14:textId="77777777" w:rsidR="00A73175" w:rsidRDefault="00A73484" w:rsidP="00BF7138">
      <w:pPr>
        <w:rPr>
          <w:rFonts w:ascii="Verdana" w:hAnsi="Verdana"/>
          <w:sz w:val="18"/>
          <w:szCs w:val="18"/>
        </w:rPr>
      </w:pPr>
      <w:r w:rsidRPr="00A73175">
        <w:rPr>
          <w:rFonts w:ascii="Verdana" w:hAnsi="Verdana"/>
          <w:sz w:val="18"/>
          <w:szCs w:val="18"/>
        </w:rPr>
        <w:t>Selve rapporten skal fremgå</w:t>
      </w:r>
      <w:r w:rsidR="009534BF" w:rsidRPr="00A73175">
        <w:rPr>
          <w:rFonts w:ascii="Verdana" w:hAnsi="Verdana"/>
          <w:sz w:val="18"/>
          <w:szCs w:val="18"/>
        </w:rPr>
        <w:t xml:space="preserve"> a</w:t>
      </w:r>
      <w:r w:rsidR="00DA5C35" w:rsidRPr="00A73175">
        <w:rPr>
          <w:rFonts w:ascii="Verdana" w:hAnsi="Verdana"/>
          <w:sz w:val="18"/>
          <w:szCs w:val="18"/>
        </w:rPr>
        <w:t>f</w:t>
      </w:r>
      <w:r w:rsidR="009534BF" w:rsidRPr="00A73175">
        <w:rPr>
          <w:rFonts w:ascii="Verdana" w:hAnsi="Verdana"/>
          <w:sz w:val="18"/>
          <w:szCs w:val="18"/>
        </w:rPr>
        <w:t xml:space="preserve"> dagtilbuddets hjemmeside</w:t>
      </w:r>
      <w:r w:rsidR="00524E86">
        <w:rPr>
          <w:rFonts w:ascii="Verdana" w:hAnsi="Verdana"/>
          <w:sz w:val="18"/>
          <w:szCs w:val="18"/>
        </w:rPr>
        <w:t>,</w:t>
      </w:r>
      <w:r w:rsidR="00AB3F77" w:rsidRPr="00A73175">
        <w:rPr>
          <w:rFonts w:ascii="Verdana" w:hAnsi="Verdana"/>
          <w:sz w:val="18"/>
          <w:szCs w:val="18"/>
        </w:rPr>
        <w:t xml:space="preserve"> jf. dagtilbud</w:t>
      </w:r>
      <w:r w:rsidR="00100CBA" w:rsidRPr="00A73175">
        <w:rPr>
          <w:rFonts w:ascii="Verdana" w:hAnsi="Verdana"/>
          <w:sz w:val="18"/>
          <w:szCs w:val="18"/>
        </w:rPr>
        <w:t>s</w:t>
      </w:r>
      <w:r w:rsidR="00AB3F77" w:rsidRPr="00A73175">
        <w:rPr>
          <w:rFonts w:ascii="Verdana" w:hAnsi="Verdana"/>
          <w:sz w:val="18"/>
          <w:szCs w:val="18"/>
        </w:rPr>
        <w:t>loven</w:t>
      </w:r>
      <w:r w:rsidR="009534BF" w:rsidRPr="00A73175">
        <w:rPr>
          <w:rFonts w:ascii="Verdana" w:hAnsi="Verdana"/>
          <w:sz w:val="18"/>
          <w:szCs w:val="18"/>
        </w:rPr>
        <w:t>.</w:t>
      </w:r>
    </w:p>
    <w:p w14:paraId="13226EAB" w14:textId="77777777" w:rsidR="000A1D52" w:rsidRPr="00A73175" w:rsidRDefault="000A1D52" w:rsidP="00BF7138">
      <w:pPr>
        <w:rPr>
          <w:rFonts w:ascii="Verdana" w:hAnsi="Verdana"/>
          <w:sz w:val="18"/>
          <w:szCs w:val="18"/>
        </w:rPr>
      </w:pPr>
    </w:p>
    <w:tbl>
      <w:tblPr>
        <w:tblStyle w:val="Tabel-Gitter"/>
        <w:tblW w:w="0" w:type="auto"/>
        <w:tblLook w:val="04A0" w:firstRow="1" w:lastRow="0" w:firstColumn="1" w:lastColumn="0" w:noHBand="0" w:noVBand="1"/>
      </w:tblPr>
      <w:tblGrid>
        <w:gridCol w:w="3397"/>
        <w:gridCol w:w="6231"/>
      </w:tblGrid>
      <w:tr w:rsidR="00EE395D" w:rsidRPr="00A73175" w14:paraId="14F15A86" w14:textId="77777777" w:rsidTr="00E86531">
        <w:tc>
          <w:tcPr>
            <w:tcW w:w="3397" w:type="dxa"/>
            <w:shd w:val="clear" w:color="auto" w:fill="F6D0D2" w:themeFill="accent1" w:themeFillTint="33"/>
          </w:tcPr>
          <w:p w14:paraId="2AFC57FC" w14:textId="77777777" w:rsidR="00EE395D" w:rsidRPr="00A73175" w:rsidRDefault="00EE395D" w:rsidP="00FA6965">
            <w:pPr>
              <w:rPr>
                <w:rFonts w:ascii="Verdana" w:hAnsi="Verdana"/>
                <w:sz w:val="18"/>
                <w:szCs w:val="18"/>
              </w:rPr>
            </w:pPr>
            <w:r w:rsidRPr="00A73175">
              <w:rPr>
                <w:rFonts w:ascii="Verdana" w:hAnsi="Verdana"/>
                <w:sz w:val="18"/>
                <w:szCs w:val="18"/>
              </w:rPr>
              <w:lastRenderedPageBreak/>
              <w:t>Dato for observationerne:</w:t>
            </w:r>
          </w:p>
        </w:tc>
        <w:tc>
          <w:tcPr>
            <w:tcW w:w="6231" w:type="dxa"/>
          </w:tcPr>
          <w:p w14:paraId="2DC82B6D" w14:textId="77777777" w:rsidR="00EE395D" w:rsidRPr="00A73175" w:rsidRDefault="00EE395D" w:rsidP="00FA6965">
            <w:pPr>
              <w:rPr>
                <w:rFonts w:ascii="Verdana" w:hAnsi="Verdana"/>
                <w:sz w:val="18"/>
                <w:szCs w:val="18"/>
              </w:rPr>
            </w:pPr>
          </w:p>
          <w:p w14:paraId="3E711337" w14:textId="77777777" w:rsidR="00B01995" w:rsidRPr="00A73175" w:rsidRDefault="00B01995" w:rsidP="00B01995">
            <w:pPr>
              <w:rPr>
                <w:rFonts w:ascii="Verdana" w:hAnsi="Verdana"/>
                <w:sz w:val="18"/>
                <w:szCs w:val="18"/>
              </w:rPr>
            </w:pPr>
            <w:r>
              <w:rPr>
                <w:rFonts w:ascii="Verdana" w:hAnsi="Verdana"/>
                <w:sz w:val="18"/>
                <w:szCs w:val="18"/>
              </w:rPr>
              <w:t>Den 24. oktober 2023</w:t>
            </w:r>
          </w:p>
          <w:p w14:paraId="7336B602" w14:textId="77777777" w:rsidR="00776D40" w:rsidRPr="00A73175" w:rsidRDefault="00776D40" w:rsidP="00FA6965">
            <w:pPr>
              <w:rPr>
                <w:rFonts w:ascii="Verdana" w:hAnsi="Verdana"/>
                <w:sz w:val="18"/>
                <w:szCs w:val="18"/>
              </w:rPr>
            </w:pPr>
          </w:p>
        </w:tc>
      </w:tr>
      <w:tr w:rsidR="00B01995" w:rsidRPr="00A73175" w14:paraId="549A1F31" w14:textId="77777777" w:rsidTr="00E86531">
        <w:tc>
          <w:tcPr>
            <w:tcW w:w="3397" w:type="dxa"/>
            <w:shd w:val="clear" w:color="auto" w:fill="F6D0D2" w:themeFill="accent1" w:themeFillTint="33"/>
          </w:tcPr>
          <w:p w14:paraId="0A2A7A75" w14:textId="77777777" w:rsidR="00B01995" w:rsidRDefault="00B01995" w:rsidP="00B01995">
            <w:pPr>
              <w:rPr>
                <w:rFonts w:ascii="Verdana" w:hAnsi="Verdana"/>
                <w:sz w:val="18"/>
                <w:szCs w:val="18"/>
              </w:rPr>
            </w:pPr>
            <w:r w:rsidRPr="00A73175">
              <w:rPr>
                <w:rFonts w:ascii="Verdana" w:hAnsi="Verdana"/>
                <w:sz w:val="18"/>
                <w:szCs w:val="18"/>
              </w:rPr>
              <w:t>Tilsynsførende:</w:t>
            </w:r>
          </w:p>
          <w:p w14:paraId="1AA8A1B0" w14:textId="77777777" w:rsidR="00B01995" w:rsidRPr="00A73175" w:rsidRDefault="00B01995" w:rsidP="00B01995">
            <w:pPr>
              <w:rPr>
                <w:rFonts w:ascii="Verdana" w:hAnsi="Verdana"/>
                <w:sz w:val="18"/>
                <w:szCs w:val="18"/>
              </w:rPr>
            </w:pPr>
          </w:p>
        </w:tc>
        <w:tc>
          <w:tcPr>
            <w:tcW w:w="6231" w:type="dxa"/>
          </w:tcPr>
          <w:p w14:paraId="5788BA9C" w14:textId="77777777" w:rsidR="003445DB" w:rsidRDefault="003445DB" w:rsidP="00B01995">
            <w:pPr>
              <w:rPr>
                <w:rFonts w:ascii="Verdana" w:hAnsi="Verdana"/>
                <w:sz w:val="18"/>
                <w:szCs w:val="18"/>
              </w:rPr>
            </w:pPr>
          </w:p>
          <w:p w14:paraId="14019AD9" w14:textId="77777777" w:rsidR="00B01995" w:rsidRDefault="00B01995" w:rsidP="00B01995">
            <w:pPr>
              <w:rPr>
                <w:rFonts w:ascii="Verdana" w:hAnsi="Verdana"/>
                <w:sz w:val="18"/>
                <w:szCs w:val="18"/>
              </w:rPr>
            </w:pPr>
            <w:r>
              <w:rPr>
                <w:rFonts w:ascii="Verdana" w:hAnsi="Verdana"/>
                <w:sz w:val="18"/>
                <w:szCs w:val="18"/>
              </w:rPr>
              <w:t>Karina Hansen og Bill Lehmann</w:t>
            </w:r>
          </w:p>
          <w:p w14:paraId="524FA5D8" w14:textId="53434A5D" w:rsidR="003445DB" w:rsidRPr="00A73175" w:rsidRDefault="003445DB" w:rsidP="00B01995">
            <w:pPr>
              <w:rPr>
                <w:rFonts w:ascii="Verdana" w:hAnsi="Verdana"/>
                <w:sz w:val="18"/>
                <w:szCs w:val="18"/>
              </w:rPr>
            </w:pPr>
          </w:p>
        </w:tc>
      </w:tr>
      <w:tr w:rsidR="00B01995" w:rsidRPr="00A73175" w14:paraId="735D3E60" w14:textId="77777777" w:rsidTr="00E86531">
        <w:tc>
          <w:tcPr>
            <w:tcW w:w="3397" w:type="dxa"/>
            <w:shd w:val="clear" w:color="auto" w:fill="F6D0D2" w:themeFill="accent1" w:themeFillTint="33"/>
          </w:tcPr>
          <w:p w14:paraId="37AB7ED5" w14:textId="77777777" w:rsidR="00B01995" w:rsidRPr="00A73175" w:rsidRDefault="00B01995" w:rsidP="00B01995">
            <w:pPr>
              <w:rPr>
                <w:rFonts w:ascii="Verdana" w:hAnsi="Verdana"/>
                <w:sz w:val="18"/>
                <w:szCs w:val="18"/>
              </w:rPr>
            </w:pPr>
            <w:r w:rsidRPr="00A73175">
              <w:rPr>
                <w:rFonts w:ascii="Verdana" w:hAnsi="Verdana"/>
                <w:sz w:val="18"/>
                <w:szCs w:val="18"/>
              </w:rPr>
              <w:t>Dato for den faglige dialog:</w:t>
            </w:r>
          </w:p>
        </w:tc>
        <w:tc>
          <w:tcPr>
            <w:tcW w:w="6231" w:type="dxa"/>
          </w:tcPr>
          <w:p w14:paraId="2C0FD60D" w14:textId="77777777" w:rsidR="00B01995" w:rsidRPr="00A73175" w:rsidRDefault="00B01995" w:rsidP="00B01995">
            <w:pPr>
              <w:rPr>
                <w:rFonts w:ascii="Verdana" w:hAnsi="Verdana"/>
                <w:sz w:val="18"/>
                <w:szCs w:val="18"/>
              </w:rPr>
            </w:pPr>
          </w:p>
          <w:p w14:paraId="7A906CF4" w14:textId="77777777" w:rsidR="00B01995" w:rsidRDefault="00B01995" w:rsidP="00B01995">
            <w:pPr>
              <w:rPr>
                <w:rFonts w:ascii="Verdana" w:hAnsi="Verdana"/>
                <w:sz w:val="18"/>
                <w:szCs w:val="18"/>
              </w:rPr>
            </w:pPr>
            <w:r>
              <w:rPr>
                <w:rFonts w:ascii="Verdana" w:hAnsi="Verdana"/>
                <w:sz w:val="18"/>
                <w:szCs w:val="18"/>
              </w:rPr>
              <w:t>Den 26. oktober 2023</w:t>
            </w:r>
          </w:p>
          <w:p w14:paraId="705476C4" w14:textId="76936A44" w:rsidR="003445DB" w:rsidRPr="00A73175" w:rsidRDefault="003445DB" w:rsidP="00B01995">
            <w:pPr>
              <w:rPr>
                <w:rFonts w:ascii="Verdana" w:hAnsi="Verdana"/>
                <w:sz w:val="18"/>
                <w:szCs w:val="18"/>
              </w:rPr>
            </w:pPr>
          </w:p>
        </w:tc>
      </w:tr>
      <w:tr w:rsidR="00B01995" w:rsidRPr="00A73175" w14:paraId="50756E3A" w14:textId="77777777" w:rsidTr="00E86531">
        <w:tc>
          <w:tcPr>
            <w:tcW w:w="3397" w:type="dxa"/>
            <w:shd w:val="clear" w:color="auto" w:fill="F6D0D2" w:themeFill="accent1" w:themeFillTint="33"/>
          </w:tcPr>
          <w:p w14:paraId="5B2EEEC5" w14:textId="77777777" w:rsidR="00B01995" w:rsidRDefault="00B01995" w:rsidP="00B01995">
            <w:pPr>
              <w:rPr>
                <w:rFonts w:ascii="Verdana" w:hAnsi="Verdana"/>
                <w:sz w:val="18"/>
                <w:szCs w:val="18"/>
              </w:rPr>
            </w:pPr>
            <w:r w:rsidRPr="00A73175">
              <w:rPr>
                <w:rFonts w:ascii="Verdana" w:hAnsi="Verdana"/>
                <w:sz w:val="18"/>
                <w:szCs w:val="18"/>
              </w:rPr>
              <w:t>Deltagere i den faglige dialog:</w:t>
            </w:r>
          </w:p>
          <w:p w14:paraId="328AEC2F" w14:textId="77777777" w:rsidR="00B01995" w:rsidRDefault="00B01995" w:rsidP="00B01995">
            <w:pPr>
              <w:rPr>
                <w:rFonts w:ascii="Verdana" w:hAnsi="Verdana"/>
                <w:sz w:val="18"/>
                <w:szCs w:val="18"/>
              </w:rPr>
            </w:pPr>
          </w:p>
          <w:p w14:paraId="1693A124" w14:textId="77777777" w:rsidR="00B01995" w:rsidRDefault="00B01995" w:rsidP="00B01995">
            <w:pPr>
              <w:rPr>
                <w:rFonts w:ascii="Verdana" w:hAnsi="Verdana"/>
                <w:sz w:val="18"/>
                <w:szCs w:val="18"/>
              </w:rPr>
            </w:pPr>
          </w:p>
          <w:p w14:paraId="3899A24B" w14:textId="77777777" w:rsidR="00B01995" w:rsidRDefault="00B01995" w:rsidP="00B01995">
            <w:pPr>
              <w:rPr>
                <w:rFonts w:ascii="Verdana" w:hAnsi="Verdana"/>
                <w:sz w:val="18"/>
                <w:szCs w:val="18"/>
              </w:rPr>
            </w:pPr>
          </w:p>
          <w:p w14:paraId="78F3E445" w14:textId="77777777" w:rsidR="00B01995" w:rsidRPr="00A73175" w:rsidRDefault="00B01995" w:rsidP="00B01995">
            <w:pPr>
              <w:rPr>
                <w:rFonts w:ascii="Verdana" w:hAnsi="Verdana"/>
                <w:sz w:val="18"/>
                <w:szCs w:val="18"/>
              </w:rPr>
            </w:pPr>
          </w:p>
        </w:tc>
        <w:tc>
          <w:tcPr>
            <w:tcW w:w="6231" w:type="dxa"/>
          </w:tcPr>
          <w:p w14:paraId="566438B2" w14:textId="77777777" w:rsidR="008C64CF" w:rsidRDefault="00B01995" w:rsidP="00B01995">
            <w:pPr>
              <w:rPr>
                <w:rFonts w:ascii="Verdana" w:hAnsi="Verdana"/>
                <w:sz w:val="18"/>
                <w:szCs w:val="18"/>
              </w:rPr>
            </w:pPr>
            <w:r>
              <w:rPr>
                <w:rFonts w:ascii="Verdana" w:hAnsi="Verdana"/>
                <w:sz w:val="18"/>
                <w:szCs w:val="18"/>
              </w:rPr>
              <w:t xml:space="preserve">Formand </w:t>
            </w:r>
            <w:r w:rsidR="008C64CF">
              <w:rPr>
                <w:rFonts w:ascii="Verdana" w:hAnsi="Verdana"/>
                <w:sz w:val="18"/>
                <w:szCs w:val="18"/>
              </w:rPr>
              <w:t xml:space="preserve">for forældrebestyrelsen </w:t>
            </w:r>
            <w:r>
              <w:rPr>
                <w:rFonts w:ascii="Verdana" w:hAnsi="Verdana"/>
                <w:sz w:val="18"/>
                <w:szCs w:val="18"/>
              </w:rPr>
              <w:t>Mie Jensen</w:t>
            </w:r>
          </w:p>
          <w:p w14:paraId="5DAFCAE0" w14:textId="77777777" w:rsidR="008C64CF" w:rsidRDefault="008C64CF" w:rsidP="00B01995">
            <w:pPr>
              <w:rPr>
                <w:rFonts w:ascii="Verdana" w:hAnsi="Verdana"/>
                <w:sz w:val="18"/>
                <w:szCs w:val="18"/>
              </w:rPr>
            </w:pPr>
            <w:r>
              <w:rPr>
                <w:rFonts w:ascii="Verdana" w:hAnsi="Verdana"/>
                <w:sz w:val="18"/>
                <w:szCs w:val="18"/>
              </w:rPr>
              <w:t>S</w:t>
            </w:r>
            <w:r w:rsidR="00B01995">
              <w:rPr>
                <w:rFonts w:ascii="Verdana" w:hAnsi="Verdana"/>
                <w:sz w:val="18"/>
                <w:szCs w:val="18"/>
              </w:rPr>
              <w:t xml:space="preserve">ouschef </w:t>
            </w:r>
            <w:proofErr w:type="spellStart"/>
            <w:r w:rsidR="00B01995">
              <w:rPr>
                <w:rFonts w:ascii="Verdana" w:hAnsi="Verdana"/>
                <w:sz w:val="18"/>
                <w:szCs w:val="18"/>
              </w:rPr>
              <w:t>Henrietthe</w:t>
            </w:r>
            <w:proofErr w:type="spellEnd"/>
            <w:r w:rsidR="00B01995">
              <w:rPr>
                <w:rFonts w:ascii="Verdana" w:hAnsi="Verdana"/>
                <w:sz w:val="18"/>
                <w:szCs w:val="18"/>
              </w:rPr>
              <w:t xml:space="preserve"> </w:t>
            </w:r>
            <w:proofErr w:type="spellStart"/>
            <w:r w:rsidR="00B01995">
              <w:rPr>
                <w:rFonts w:ascii="Verdana" w:hAnsi="Verdana"/>
                <w:sz w:val="18"/>
                <w:szCs w:val="18"/>
              </w:rPr>
              <w:t>Mørkmann</w:t>
            </w:r>
            <w:proofErr w:type="spellEnd"/>
          </w:p>
          <w:p w14:paraId="4A5C44DD" w14:textId="77777777" w:rsidR="008C64CF" w:rsidRDefault="008C64CF" w:rsidP="00B01995">
            <w:pPr>
              <w:rPr>
                <w:rFonts w:ascii="Verdana" w:hAnsi="Verdana"/>
                <w:sz w:val="18"/>
                <w:szCs w:val="18"/>
              </w:rPr>
            </w:pPr>
            <w:r>
              <w:rPr>
                <w:rFonts w:ascii="Verdana" w:hAnsi="Verdana"/>
                <w:sz w:val="18"/>
                <w:szCs w:val="18"/>
              </w:rPr>
              <w:t>M</w:t>
            </w:r>
            <w:r w:rsidR="00B01995">
              <w:rPr>
                <w:rFonts w:ascii="Verdana" w:hAnsi="Verdana"/>
                <w:sz w:val="18"/>
                <w:szCs w:val="18"/>
              </w:rPr>
              <w:t xml:space="preserve">edarbejder Mie Hansen </w:t>
            </w:r>
          </w:p>
          <w:p w14:paraId="65DC6122" w14:textId="5DF195E4" w:rsidR="00B01995" w:rsidRPr="00A73175" w:rsidRDefault="008C64CF" w:rsidP="00B01995">
            <w:pPr>
              <w:rPr>
                <w:rFonts w:ascii="Verdana" w:hAnsi="Verdana"/>
                <w:sz w:val="18"/>
                <w:szCs w:val="18"/>
              </w:rPr>
            </w:pPr>
            <w:r>
              <w:rPr>
                <w:rFonts w:ascii="Verdana" w:hAnsi="Verdana"/>
                <w:sz w:val="18"/>
                <w:szCs w:val="18"/>
              </w:rPr>
              <w:t>L</w:t>
            </w:r>
            <w:r w:rsidR="00B01995">
              <w:rPr>
                <w:rFonts w:ascii="Verdana" w:hAnsi="Verdana"/>
                <w:sz w:val="18"/>
                <w:szCs w:val="18"/>
              </w:rPr>
              <w:t xml:space="preserve">eder Helle Kragh </w:t>
            </w:r>
            <w:proofErr w:type="spellStart"/>
            <w:r w:rsidR="00B01995">
              <w:rPr>
                <w:rFonts w:ascii="Verdana" w:hAnsi="Verdana"/>
                <w:sz w:val="18"/>
                <w:szCs w:val="18"/>
              </w:rPr>
              <w:t>Krag</w:t>
            </w:r>
            <w:r w:rsidR="00704061">
              <w:rPr>
                <w:rFonts w:ascii="Verdana" w:hAnsi="Verdana"/>
                <w:sz w:val="18"/>
                <w:szCs w:val="18"/>
              </w:rPr>
              <w:t>h</w:t>
            </w:r>
            <w:proofErr w:type="spellEnd"/>
          </w:p>
          <w:p w14:paraId="71F6F6E1" w14:textId="77777777" w:rsidR="00B01995" w:rsidRDefault="008A493F" w:rsidP="00B01995">
            <w:pPr>
              <w:rPr>
                <w:rFonts w:ascii="Verdana" w:hAnsi="Verdana"/>
                <w:sz w:val="18"/>
                <w:szCs w:val="18"/>
              </w:rPr>
            </w:pPr>
            <w:r>
              <w:rPr>
                <w:rFonts w:ascii="Verdana" w:hAnsi="Verdana"/>
                <w:sz w:val="18"/>
                <w:szCs w:val="18"/>
              </w:rPr>
              <w:t>Pædagogisk konsulent Bill Lehmann &amp; Karina Møller Hansen</w:t>
            </w:r>
          </w:p>
          <w:p w14:paraId="0ABB59EC" w14:textId="3E798FE4" w:rsidR="008A493F" w:rsidRPr="00A73175" w:rsidRDefault="008A493F" w:rsidP="00B01995">
            <w:pPr>
              <w:rPr>
                <w:rFonts w:ascii="Verdana" w:hAnsi="Verdana"/>
                <w:sz w:val="18"/>
                <w:szCs w:val="18"/>
              </w:rPr>
            </w:pPr>
          </w:p>
        </w:tc>
      </w:tr>
    </w:tbl>
    <w:p w14:paraId="44128974" w14:textId="77777777" w:rsidR="00F73719" w:rsidRPr="00F7505D" w:rsidRDefault="00F73719" w:rsidP="00F73719">
      <w:pPr>
        <w:pStyle w:val="Overskrift1"/>
        <w:rPr>
          <w:rFonts w:ascii="Verdana" w:hAnsi="Verdana"/>
          <w:b/>
          <w:color w:val="auto"/>
          <w:sz w:val="18"/>
          <w:szCs w:val="18"/>
        </w:rPr>
      </w:pPr>
      <w:r w:rsidRPr="00F7505D">
        <w:rPr>
          <w:rFonts w:ascii="Verdana" w:hAnsi="Verdana"/>
          <w:b/>
          <w:color w:val="auto"/>
        </w:rPr>
        <w:t>Overordnet vurdering af det pædagogiske læringsmiljø</w:t>
      </w:r>
    </w:p>
    <w:tbl>
      <w:tblPr>
        <w:tblStyle w:val="Tabel-Gitter"/>
        <w:tblW w:w="0" w:type="auto"/>
        <w:tblLook w:val="04A0" w:firstRow="1" w:lastRow="0" w:firstColumn="1" w:lastColumn="0" w:noHBand="0" w:noVBand="1"/>
      </w:tblPr>
      <w:tblGrid>
        <w:gridCol w:w="9628"/>
      </w:tblGrid>
      <w:tr w:rsidR="00F73719" w:rsidRPr="00A73175" w14:paraId="34685951" w14:textId="77777777" w:rsidTr="0041765B">
        <w:trPr>
          <w:trHeight w:val="268"/>
        </w:trPr>
        <w:tc>
          <w:tcPr>
            <w:tcW w:w="9628" w:type="dxa"/>
            <w:shd w:val="clear" w:color="auto" w:fill="EDD9A5" w:themeFill="background2" w:themeFillTint="66"/>
          </w:tcPr>
          <w:p w14:paraId="5816E012" w14:textId="337E3F63" w:rsidR="00B12FF2" w:rsidRDefault="00B12FF2" w:rsidP="0009600C">
            <w:pPr>
              <w:rPr>
                <w:rFonts w:ascii="Verdana" w:hAnsi="Verdana"/>
                <w:b/>
                <w:bCs/>
                <w:sz w:val="18"/>
                <w:szCs w:val="18"/>
              </w:rPr>
            </w:pPr>
          </w:p>
          <w:p w14:paraId="1300BB07" w14:textId="57917478" w:rsidR="003053A4" w:rsidRDefault="009A46D8" w:rsidP="0009600C">
            <w:pPr>
              <w:rPr>
                <w:rFonts w:ascii="Verdana" w:hAnsi="Verdana"/>
                <w:sz w:val="18"/>
                <w:szCs w:val="18"/>
              </w:rPr>
            </w:pPr>
            <w:r>
              <w:rPr>
                <w:rFonts w:ascii="Verdana" w:hAnsi="Verdana"/>
                <w:sz w:val="18"/>
                <w:szCs w:val="18"/>
              </w:rPr>
              <w:t xml:space="preserve">Under det pædagogiske tilsyn i </w:t>
            </w:r>
            <w:r w:rsidR="00692841">
              <w:rPr>
                <w:rFonts w:ascii="Verdana" w:hAnsi="Verdana"/>
                <w:sz w:val="18"/>
                <w:szCs w:val="18"/>
              </w:rPr>
              <w:t xml:space="preserve">Nørre Alslev Private Børnehus </w:t>
            </w:r>
            <w:r w:rsidR="002C2AF4">
              <w:rPr>
                <w:rFonts w:ascii="Verdana" w:hAnsi="Verdana"/>
                <w:sz w:val="18"/>
                <w:szCs w:val="18"/>
              </w:rPr>
              <w:t>ses</w:t>
            </w:r>
            <w:r>
              <w:rPr>
                <w:rFonts w:ascii="Verdana" w:hAnsi="Verdana"/>
                <w:sz w:val="18"/>
                <w:szCs w:val="18"/>
              </w:rPr>
              <w:t xml:space="preserve"> der tillidsfuld og glade børn. </w:t>
            </w:r>
            <w:r w:rsidR="00E21397">
              <w:rPr>
                <w:rFonts w:ascii="Verdana" w:hAnsi="Verdana"/>
                <w:sz w:val="18"/>
                <w:szCs w:val="18"/>
              </w:rPr>
              <w:t xml:space="preserve">De pædagogiske medarbejdere er fordelt på stuerne og i aktiviteterne. </w:t>
            </w:r>
          </w:p>
          <w:p w14:paraId="3CF15904" w14:textId="77777777" w:rsidR="002C2AF4" w:rsidRDefault="002C2AF4" w:rsidP="0009600C">
            <w:pPr>
              <w:rPr>
                <w:rFonts w:ascii="Verdana" w:hAnsi="Verdana"/>
                <w:sz w:val="18"/>
                <w:szCs w:val="18"/>
              </w:rPr>
            </w:pPr>
          </w:p>
          <w:p w14:paraId="7B76CA45" w14:textId="062CBCF6" w:rsidR="00E21397" w:rsidRDefault="00E92622" w:rsidP="0009600C">
            <w:pPr>
              <w:rPr>
                <w:rFonts w:ascii="Verdana" w:hAnsi="Verdana"/>
                <w:sz w:val="18"/>
                <w:szCs w:val="18"/>
              </w:rPr>
            </w:pPr>
            <w:r>
              <w:rPr>
                <w:rFonts w:ascii="Verdana" w:hAnsi="Verdana"/>
                <w:sz w:val="18"/>
                <w:szCs w:val="18"/>
              </w:rPr>
              <w:t xml:space="preserve">Under rundvisningen af børnene </w:t>
            </w:r>
            <w:r w:rsidR="00D95EE0">
              <w:rPr>
                <w:rFonts w:ascii="Verdana" w:hAnsi="Verdana"/>
                <w:sz w:val="18"/>
                <w:szCs w:val="18"/>
              </w:rPr>
              <w:t>fortæller</w:t>
            </w:r>
            <w:r>
              <w:rPr>
                <w:rFonts w:ascii="Verdana" w:hAnsi="Verdana"/>
                <w:sz w:val="18"/>
                <w:szCs w:val="18"/>
              </w:rPr>
              <w:t xml:space="preserve"> </w:t>
            </w:r>
            <w:r w:rsidR="0034523F">
              <w:rPr>
                <w:rFonts w:ascii="Verdana" w:hAnsi="Verdana"/>
                <w:sz w:val="18"/>
                <w:szCs w:val="18"/>
              </w:rPr>
              <w:t>børnene,</w:t>
            </w:r>
            <w:r>
              <w:rPr>
                <w:rFonts w:ascii="Verdana" w:hAnsi="Verdana"/>
                <w:sz w:val="18"/>
                <w:szCs w:val="18"/>
              </w:rPr>
              <w:t xml:space="preserve"> at de har gode venner, også på de andre stuer</w:t>
            </w:r>
            <w:r w:rsidR="000E1C7D">
              <w:rPr>
                <w:rFonts w:ascii="Verdana" w:hAnsi="Verdana"/>
                <w:sz w:val="18"/>
                <w:szCs w:val="18"/>
              </w:rPr>
              <w:t>,</w:t>
            </w:r>
            <w:r>
              <w:rPr>
                <w:rFonts w:ascii="Verdana" w:hAnsi="Verdana"/>
                <w:sz w:val="18"/>
                <w:szCs w:val="18"/>
              </w:rPr>
              <w:t xml:space="preserve"> og de får den hjælpe de har brug for a</w:t>
            </w:r>
            <w:r w:rsidR="000E1C7D">
              <w:rPr>
                <w:rFonts w:ascii="Verdana" w:hAnsi="Verdana"/>
                <w:sz w:val="18"/>
                <w:szCs w:val="18"/>
              </w:rPr>
              <w:t>f</w:t>
            </w:r>
            <w:r>
              <w:rPr>
                <w:rFonts w:ascii="Verdana" w:hAnsi="Verdana"/>
                <w:sz w:val="18"/>
                <w:szCs w:val="18"/>
              </w:rPr>
              <w:t xml:space="preserve"> de pædagogiske medarbejdere.</w:t>
            </w:r>
          </w:p>
          <w:p w14:paraId="46C1570D" w14:textId="77777777" w:rsidR="00E92622" w:rsidRPr="003053A4" w:rsidRDefault="00E92622" w:rsidP="0009600C">
            <w:pPr>
              <w:rPr>
                <w:rFonts w:ascii="Verdana" w:hAnsi="Verdana"/>
                <w:sz w:val="18"/>
                <w:szCs w:val="18"/>
              </w:rPr>
            </w:pPr>
          </w:p>
          <w:p w14:paraId="73842614" w14:textId="3033ABE4" w:rsidR="0096275E" w:rsidRDefault="004B7297" w:rsidP="00CB6619">
            <w:pPr>
              <w:rPr>
                <w:rFonts w:ascii="Verdana" w:hAnsi="Verdana"/>
                <w:sz w:val="18"/>
                <w:szCs w:val="18"/>
              </w:rPr>
            </w:pPr>
            <w:r>
              <w:rPr>
                <w:rFonts w:ascii="Verdana" w:hAnsi="Verdana"/>
                <w:sz w:val="18"/>
                <w:szCs w:val="18"/>
              </w:rPr>
              <w:t xml:space="preserve">Der observeres </w:t>
            </w:r>
            <w:r w:rsidR="00A44D04">
              <w:rPr>
                <w:rFonts w:ascii="Verdana" w:hAnsi="Verdana"/>
                <w:sz w:val="18"/>
                <w:szCs w:val="18"/>
              </w:rPr>
              <w:t>et sprogligt miljø</w:t>
            </w:r>
            <w:r w:rsidR="000E1C7D">
              <w:rPr>
                <w:rFonts w:ascii="Verdana" w:hAnsi="Verdana"/>
                <w:sz w:val="18"/>
                <w:szCs w:val="18"/>
              </w:rPr>
              <w:t>,</w:t>
            </w:r>
            <w:r w:rsidR="00A44D04">
              <w:rPr>
                <w:rFonts w:ascii="Verdana" w:hAnsi="Verdana"/>
                <w:sz w:val="18"/>
                <w:szCs w:val="18"/>
              </w:rPr>
              <w:t xml:space="preserve"> hvor de pædagogiske medarbejdere anvender åb</w:t>
            </w:r>
            <w:r w:rsidR="00125D6F">
              <w:rPr>
                <w:rFonts w:ascii="Verdana" w:hAnsi="Verdana"/>
                <w:sz w:val="18"/>
                <w:szCs w:val="18"/>
              </w:rPr>
              <w:t>nende og nysgerrige spørgsmål.</w:t>
            </w:r>
            <w:r w:rsidR="00223B7A">
              <w:rPr>
                <w:rFonts w:ascii="Verdana" w:hAnsi="Verdana"/>
                <w:sz w:val="18"/>
                <w:szCs w:val="18"/>
              </w:rPr>
              <w:t xml:space="preserve"> </w:t>
            </w:r>
          </w:p>
          <w:p w14:paraId="691A4E7C" w14:textId="77777777" w:rsidR="0096275E" w:rsidRDefault="0096275E" w:rsidP="00CB6619">
            <w:pPr>
              <w:rPr>
                <w:rFonts w:ascii="Verdana" w:hAnsi="Verdana"/>
                <w:sz w:val="18"/>
                <w:szCs w:val="18"/>
              </w:rPr>
            </w:pPr>
          </w:p>
          <w:p w14:paraId="4D9DFD2B" w14:textId="10CA7176" w:rsidR="00CB6619" w:rsidRPr="00CB6619" w:rsidRDefault="0096275E" w:rsidP="00CB6619">
            <w:pPr>
              <w:rPr>
                <w:rFonts w:ascii="Verdana" w:hAnsi="Verdana"/>
                <w:sz w:val="18"/>
                <w:szCs w:val="18"/>
              </w:rPr>
            </w:pPr>
            <w:r>
              <w:rPr>
                <w:rFonts w:ascii="Verdana" w:hAnsi="Verdana"/>
                <w:sz w:val="18"/>
                <w:szCs w:val="18"/>
              </w:rPr>
              <w:t xml:space="preserve">Nørre Alslev </w:t>
            </w:r>
            <w:r w:rsidR="000E1C7D">
              <w:rPr>
                <w:rFonts w:ascii="Verdana" w:hAnsi="Verdana"/>
                <w:sz w:val="18"/>
                <w:szCs w:val="18"/>
              </w:rPr>
              <w:t>P</w:t>
            </w:r>
            <w:r>
              <w:rPr>
                <w:rFonts w:ascii="Verdana" w:hAnsi="Verdana"/>
                <w:sz w:val="18"/>
                <w:szCs w:val="18"/>
              </w:rPr>
              <w:t>rivate Børnehus vil gerne ha</w:t>
            </w:r>
            <w:r w:rsidR="00B6223D">
              <w:rPr>
                <w:rFonts w:ascii="Verdana" w:hAnsi="Verdana"/>
                <w:sz w:val="18"/>
                <w:szCs w:val="18"/>
              </w:rPr>
              <w:t xml:space="preserve">ve, at de tilsynsførende kigger på, om der arbejdes ud fra temaer fra årsplanen, som er efterår, halloween og natur. </w:t>
            </w:r>
            <w:r w:rsidR="00223B7A">
              <w:rPr>
                <w:rFonts w:ascii="Verdana" w:hAnsi="Verdana"/>
                <w:sz w:val="18"/>
                <w:szCs w:val="18"/>
              </w:rPr>
              <w:t>Der ses</w:t>
            </w:r>
            <w:r w:rsidR="00B6223D">
              <w:rPr>
                <w:rFonts w:ascii="Verdana" w:hAnsi="Verdana"/>
                <w:sz w:val="18"/>
                <w:szCs w:val="18"/>
              </w:rPr>
              <w:t xml:space="preserve"> tydelig</w:t>
            </w:r>
            <w:r w:rsidR="000E1C7D">
              <w:rPr>
                <w:rFonts w:ascii="Verdana" w:hAnsi="Verdana"/>
                <w:sz w:val="18"/>
                <w:szCs w:val="18"/>
              </w:rPr>
              <w:t>e</w:t>
            </w:r>
            <w:r w:rsidR="00B6223D">
              <w:rPr>
                <w:rFonts w:ascii="Verdana" w:hAnsi="Verdana"/>
                <w:sz w:val="18"/>
                <w:szCs w:val="18"/>
              </w:rPr>
              <w:t xml:space="preserve"> </w:t>
            </w:r>
            <w:r w:rsidR="00223B7A">
              <w:rPr>
                <w:rFonts w:ascii="Verdana" w:hAnsi="Verdana"/>
                <w:sz w:val="18"/>
                <w:szCs w:val="18"/>
              </w:rPr>
              <w:t xml:space="preserve">aktiviteter </w:t>
            </w:r>
            <w:r w:rsidR="00B6223D">
              <w:rPr>
                <w:rFonts w:ascii="Verdana" w:hAnsi="Verdana"/>
                <w:sz w:val="18"/>
                <w:szCs w:val="18"/>
              </w:rPr>
              <w:t xml:space="preserve">ud fra disse </w:t>
            </w:r>
            <w:r w:rsidR="00B37843">
              <w:rPr>
                <w:rFonts w:ascii="Verdana" w:hAnsi="Verdana"/>
                <w:sz w:val="18"/>
                <w:szCs w:val="18"/>
              </w:rPr>
              <w:t xml:space="preserve">temaer, </w:t>
            </w:r>
            <w:r>
              <w:rPr>
                <w:rFonts w:ascii="Verdana" w:hAnsi="Verdana"/>
                <w:sz w:val="18"/>
                <w:szCs w:val="18"/>
              </w:rPr>
              <w:t xml:space="preserve">hvor der er fokus på </w:t>
            </w:r>
            <w:r w:rsidR="00B37843">
              <w:rPr>
                <w:rFonts w:ascii="Verdana" w:hAnsi="Verdana"/>
                <w:sz w:val="18"/>
                <w:szCs w:val="18"/>
              </w:rPr>
              <w:t xml:space="preserve">at børnene bruger deres kreativitet og </w:t>
            </w:r>
            <w:r w:rsidR="005733EF">
              <w:rPr>
                <w:rFonts w:ascii="Verdana" w:hAnsi="Verdana"/>
                <w:sz w:val="18"/>
                <w:szCs w:val="18"/>
              </w:rPr>
              <w:t>nysgerrighed til</w:t>
            </w:r>
            <w:r w:rsidR="000E1C7D">
              <w:rPr>
                <w:rFonts w:ascii="Verdana" w:hAnsi="Verdana"/>
                <w:sz w:val="18"/>
                <w:szCs w:val="18"/>
              </w:rPr>
              <w:t>,</w:t>
            </w:r>
            <w:r w:rsidR="005733EF">
              <w:rPr>
                <w:rFonts w:ascii="Verdana" w:hAnsi="Verdana"/>
                <w:sz w:val="18"/>
                <w:szCs w:val="18"/>
              </w:rPr>
              <w:t xml:space="preserve"> at tilegne sig ny viden om emnet der arbejdes med. </w:t>
            </w:r>
          </w:p>
          <w:p w14:paraId="0B993887" w14:textId="77777777" w:rsidR="00D72CF9" w:rsidRDefault="00D72CF9" w:rsidP="00CB6619">
            <w:pPr>
              <w:rPr>
                <w:rFonts w:ascii="Verdana" w:hAnsi="Verdana"/>
                <w:sz w:val="18"/>
                <w:szCs w:val="18"/>
              </w:rPr>
            </w:pPr>
          </w:p>
          <w:p w14:paraId="10CC6723" w14:textId="2BDD9405" w:rsidR="00CA3532" w:rsidRDefault="00D72CF9" w:rsidP="00CB6619">
            <w:pPr>
              <w:rPr>
                <w:rFonts w:ascii="Verdana" w:hAnsi="Verdana"/>
                <w:sz w:val="18"/>
                <w:szCs w:val="18"/>
              </w:rPr>
            </w:pPr>
            <w:r>
              <w:rPr>
                <w:rFonts w:ascii="Verdana" w:hAnsi="Verdana"/>
                <w:sz w:val="18"/>
                <w:szCs w:val="18"/>
              </w:rPr>
              <w:t>Der er en g</w:t>
            </w:r>
            <w:r w:rsidR="00CB6619" w:rsidRPr="00CB6619">
              <w:rPr>
                <w:rFonts w:ascii="Verdana" w:hAnsi="Verdana"/>
                <w:sz w:val="18"/>
                <w:szCs w:val="18"/>
              </w:rPr>
              <w:t xml:space="preserve">ennemgående </w:t>
            </w:r>
            <w:r>
              <w:rPr>
                <w:rFonts w:ascii="Verdana" w:hAnsi="Verdana"/>
                <w:sz w:val="18"/>
                <w:szCs w:val="18"/>
              </w:rPr>
              <w:t>og genkendelig struktur</w:t>
            </w:r>
            <w:r w:rsidR="00BD4D28">
              <w:rPr>
                <w:rFonts w:ascii="Verdana" w:hAnsi="Verdana"/>
                <w:sz w:val="18"/>
                <w:szCs w:val="18"/>
              </w:rPr>
              <w:t>, hvor der er fokus på</w:t>
            </w:r>
            <w:r w:rsidR="000E1C7D">
              <w:rPr>
                <w:rFonts w:ascii="Verdana" w:hAnsi="Verdana"/>
                <w:sz w:val="18"/>
                <w:szCs w:val="18"/>
              </w:rPr>
              <w:t>,</w:t>
            </w:r>
            <w:r w:rsidR="00BD4D28">
              <w:rPr>
                <w:rFonts w:ascii="Verdana" w:hAnsi="Verdana"/>
                <w:sz w:val="18"/>
                <w:szCs w:val="18"/>
              </w:rPr>
              <w:t xml:space="preserve"> at børnene </w:t>
            </w:r>
            <w:r w:rsidR="00AE1D12">
              <w:rPr>
                <w:rFonts w:ascii="Verdana" w:hAnsi="Verdana"/>
                <w:sz w:val="18"/>
                <w:szCs w:val="18"/>
              </w:rPr>
              <w:t>inddrages</w:t>
            </w:r>
            <w:r w:rsidR="00BD4D28">
              <w:rPr>
                <w:rFonts w:ascii="Verdana" w:hAnsi="Verdana"/>
                <w:sz w:val="18"/>
                <w:szCs w:val="18"/>
              </w:rPr>
              <w:t xml:space="preserve"> i dagligdagens rutiner. Dette ses bl.a. ved at ugens hjælper i vuggestuen er med i </w:t>
            </w:r>
            <w:r w:rsidR="00AE1D12">
              <w:rPr>
                <w:rFonts w:ascii="Verdana" w:hAnsi="Verdana"/>
                <w:sz w:val="18"/>
                <w:szCs w:val="18"/>
              </w:rPr>
              <w:t>køkkenet</w:t>
            </w:r>
            <w:r w:rsidR="00630929">
              <w:rPr>
                <w:rFonts w:ascii="Verdana" w:hAnsi="Verdana"/>
                <w:sz w:val="18"/>
                <w:szCs w:val="18"/>
              </w:rPr>
              <w:t>,</w:t>
            </w:r>
            <w:r w:rsidR="00BD4D28">
              <w:rPr>
                <w:rFonts w:ascii="Verdana" w:hAnsi="Verdana"/>
                <w:sz w:val="18"/>
                <w:szCs w:val="18"/>
              </w:rPr>
              <w:t xml:space="preserve"> for at </w:t>
            </w:r>
            <w:r w:rsidR="00AE1D12">
              <w:rPr>
                <w:rFonts w:ascii="Verdana" w:hAnsi="Verdana"/>
                <w:sz w:val="18"/>
                <w:szCs w:val="18"/>
              </w:rPr>
              <w:t xml:space="preserve">dække rullebord og lave formiddagsmaden klar. </w:t>
            </w:r>
          </w:p>
          <w:p w14:paraId="7892D7A9" w14:textId="77777777" w:rsidR="0048646C" w:rsidRPr="00A73175" w:rsidRDefault="0048646C" w:rsidP="0009600C">
            <w:pPr>
              <w:rPr>
                <w:rFonts w:ascii="Verdana" w:hAnsi="Verdana"/>
                <w:sz w:val="18"/>
                <w:szCs w:val="18"/>
              </w:rPr>
            </w:pPr>
          </w:p>
        </w:tc>
      </w:tr>
    </w:tbl>
    <w:p w14:paraId="22375A0F" w14:textId="77777777" w:rsidR="00AB1951" w:rsidRPr="00F7505D" w:rsidRDefault="00F7505D" w:rsidP="00AB1951">
      <w:pPr>
        <w:pStyle w:val="Overskrift1"/>
        <w:rPr>
          <w:rFonts w:ascii="Verdana" w:hAnsi="Verdana"/>
          <w:b/>
          <w:color w:val="auto"/>
        </w:rPr>
      </w:pPr>
      <w:r>
        <w:rPr>
          <w:rFonts w:ascii="Verdana" w:hAnsi="Verdana"/>
          <w:b/>
          <w:color w:val="auto"/>
        </w:rPr>
        <w:t>Fakta</w:t>
      </w:r>
      <w:r w:rsidR="008B5190">
        <w:rPr>
          <w:rFonts w:ascii="Verdana" w:hAnsi="Verdana"/>
          <w:b/>
          <w:color w:val="auto"/>
        </w:rPr>
        <w:t>/data</w:t>
      </w:r>
    </w:p>
    <w:tbl>
      <w:tblPr>
        <w:tblStyle w:val="Tabel-Gitter"/>
        <w:tblW w:w="0" w:type="auto"/>
        <w:tblLook w:val="04A0" w:firstRow="1" w:lastRow="0" w:firstColumn="1" w:lastColumn="0" w:noHBand="0" w:noVBand="1"/>
      </w:tblPr>
      <w:tblGrid>
        <w:gridCol w:w="4292"/>
        <w:gridCol w:w="5336"/>
      </w:tblGrid>
      <w:tr w:rsidR="006930B5" w:rsidRPr="00A73175" w14:paraId="4D6F5297" w14:textId="77777777" w:rsidTr="00A73175">
        <w:tc>
          <w:tcPr>
            <w:tcW w:w="4292" w:type="dxa"/>
            <w:tcBorders>
              <w:bottom w:val="single" w:sz="4" w:space="0" w:color="auto"/>
            </w:tcBorders>
            <w:shd w:val="clear" w:color="auto" w:fill="D2EBF4" w:themeFill="accent4" w:themeFillTint="33"/>
          </w:tcPr>
          <w:p w14:paraId="4086BEED" w14:textId="77777777" w:rsidR="006930B5" w:rsidRPr="00A73175" w:rsidRDefault="00BF7138" w:rsidP="006930B5">
            <w:pPr>
              <w:rPr>
                <w:rFonts w:ascii="Verdana" w:hAnsi="Verdana"/>
                <w:sz w:val="18"/>
                <w:szCs w:val="18"/>
              </w:rPr>
            </w:pPr>
            <w:r w:rsidRPr="00A73175">
              <w:rPr>
                <w:rFonts w:ascii="Verdana" w:hAnsi="Verdana"/>
                <w:sz w:val="18"/>
                <w:szCs w:val="18"/>
              </w:rPr>
              <w:t>Sammensætning af p</w:t>
            </w:r>
            <w:r w:rsidR="006930B5" w:rsidRPr="00A73175">
              <w:rPr>
                <w:rFonts w:ascii="Verdana" w:hAnsi="Verdana"/>
                <w:sz w:val="18"/>
                <w:szCs w:val="18"/>
              </w:rPr>
              <w:t>ædagogiske medarbejdere</w:t>
            </w:r>
            <w:r w:rsidR="00A160B2" w:rsidRPr="00A73175">
              <w:rPr>
                <w:rFonts w:ascii="Verdana" w:hAnsi="Verdana"/>
                <w:sz w:val="18"/>
                <w:szCs w:val="18"/>
              </w:rPr>
              <w:t>, børn og stuer</w:t>
            </w:r>
            <w:r w:rsidR="00776D40" w:rsidRPr="00A73175">
              <w:rPr>
                <w:rFonts w:ascii="Verdana" w:hAnsi="Verdana"/>
                <w:sz w:val="18"/>
                <w:szCs w:val="18"/>
              </w:rPr>
              <w:t xml:space="preserve"> (normering/organisering</w:t>
            </w:r>
            <w:r w:rsidR="00FA109A" w:rsidRPr="00A73175">
              <w:rPr>
                <w:rFonts w:ascii="Verdana" w:hAnsi="Verdana"/>
                <w:sz w:val="18"/>
                <w:szCs w:val="18"/>
              </w:rPr>
              <w:t>/</w:t>
            </w:r>
            <w:r w:rsidR="000A6181" w:rsidRPr="00A73175">
              <w:rPr>
                <w:rFonts w:ascii="Verdana" w:hAnsi="Verdana"/>
                <w:sz w:val="18"/>
                <w:szCs w:val="18"/>
              </w:rPr>
              <w:t>uddannelse</w:t>
            </w:r>
            <w:r w:rsidR="00FA109A" w:rsidRPr="00A73175">
              <w:rPr>
                <w:rFonts w:ascii="Verdana" w:hAnsi="Verdana"/>
                <w:sz w:val="18"/>
                <w:szCs w:val="18"/>
              </w:rPr>
              <w:t xml:space="preserve"> børnegruppens sammensætning</w:t>
            </w:r>
            <w:r w:rsidR="00776D40" w:rsidRPr="00A73175">
              <w:rPr>
                <w:rFonts w:ascii="Verdana" w:hAnsi="Verdana"/>
                <w:sz w:val="18"/>
                <w:szCs w:val="18"/>
              </w:rPr>
              <w:t>)</w:t>
            </w:r>
            <w:r w:rsidR="00A160B2" w:rsidRPr="00A73175">
              <w:rPr>
                <w:rFonts w:ascii="Verdana" w:hAnsi="Verdana"/>
                <w:sz w:val="18"/>
                <w:szCs w:val="18"/>
              </w:rPr>
              <w:t>:</w:t>
            </w:r>
          </w:p>
          <w:p w14:paraId="0C575CE6" w14:textId="77777777" w:rsidR="00776D40" w:rsidRPr="00A73175" w:rsidRDefault="00776D40" w:rsidP="006930B5">
            <w:pPr>
              <w:rPr>
                <w:rFonts w:ascii="Verdana" w:hAnsi="Verdana"/>
                <w:sz w:val="18"/>
                <w:szCs w:val="18"/>
              </w:rPr>
            </w:pPr>
          </w:p>
        </w:tc>
        <w:tc>
          <w:tcPr>
            <w:tcW w:w="5336" w:type="dxa"/>
            <w:tcBorders>
              <w:bottom w:val="single" w:sz="4" w:space="0" w:color="auto"/>
            </w:tcBorders>
          </w:tcPr>
          <w:p w14:paraId="2ADBA567" w14:textId="77777777" w:rsidR="00630929" w:rsidRDefault="00B01995" w:rsidP="006930B5">
            <w:pPr>
              <w:rPr>
                <w:rFonts w:ascii="Verdana" w:hAnsi="Verdana"/>
                <w:sz w:val="18"/>
                <w:szCs w:val="18"/>
              </w:rPr>
            </w:pPr>
            <w:r>
              <w:rPr>
                <w:rFonts w:ascii="Verdana" w:hAnsi="Verdana"/>
                <w:sz w:val="18"/>
                <w:szCs w:val="18"/>
              </w:rPr>
              <w:t>Børnehuset har 10 medarbejder, 1 leder, 1 souschef, 4 pædagoger, 1 pædagogisk assistent og 3 medhjælper.</w:t>
            </w:r>
          </w:p>
          <w:p w14:paraId="5A32AEA7" w14:textId="77777777" w:rsidR="00630929" w:rsidRDefault="00630929" w:rsidP="006930B5">
            <w:pPr>
              <w:rPr>
                <w:rFonts w:ascii="Verdana" w:hAnsi="Verdana"/>
                <w:sz w:val="18"/>
                <w:szCs w:val="18"/>
              </w:rPr>
            </w:pPr>
          </w:p>
          <w:p w14:paraId="0E938C05" w14:textId="0E652B16" w:rsidR="006930B5" w:rsidRPr="00A73175" w:rsidRDefault="00B01995" w:rsidP="006930B5">
            <w:pPr>
              <w:rPr>
                <w:rFonts w:ascii="Verdana" w:hAnsi="Verdana"/>
                <w:sz w:val="18"/>
                <w:szCs w:val="18"/>
              </w:rPr>
            </w:pPr>
            <w:r>
              <w:rPr>
                <w:rFonts w:ascii="Verdana" w:hAnsi="Verdana"/>
                <w:sz w:val="18"/>
                <w:szCs w:val="18"/>
              </w:rPr>
              <w:t>Huset er normeret til 62 enheder, fordelt med 12 vuggestuebørn, og to grupper med 20 børnehavebørn i hver gruppe.</w:t>
            </w:r>
          </w:p>
        </w:tc>
      </w:tr>
      <w:tr w:rsidR="00BF7138" w:rsidRPr="00A73175" w14:paraId="1CBB8C2D" w14:textId="77777777" w:rsidTr="00A73175">
        <w:tc>
          <w:tcPr>
            <w:tcW w:w="9628" w:type="dxa"/>
            <w:gridSpan w:val="2"/>
            <w:tcBorders>
              <w:bottom w:val="single" w:sz="4" w:space="0" w:color="auto"/>
            </w:tcBorders>
            <w:shd w:val="clear" w:color="auto" w:fill="D2EBF4" w:themeFill="accent4" w:themeFillTint="33"/>
          </w:tcPr>
          <w:p w14:paraId="42C03C3A" w14:textId="77777777" w:rsidR="00BF7138" w:rsidRPr="00A73175" w:rsidRDefault="00BF7138" w:rsidP="00BF7138">
            <w:pPr>
              <w:rPr>
                <w:rFonts w:ascii="Verdana" w:hAnsi="Verdana"/>
                <w:sz w:val="18"/>
                <w:szCs w:val="18"/>
              </w:rPr>
            </w:pPr>
            <w:r w:rsidRPr="00874DDA">
              <w:rPr>
                <w:rFonts w:ascii="Verdana" w:hAnsi="Verdana"/>
                <w:b/>
                <w:sz w:val="18"/>
                <w:szCs w:val="18"/>
              </w:rPr>
              <w:t>O</w:t>
            </w:r>
            <w:r w:rsidR="00F43907" w:rsidRPr="00874DDA">
              <w:rPr>
                <w:rFonts w:ascii="Verdana" w:hAnsi="Verdana"/>
                <w:b/>
                <w:sz w:val="18"/>
                <w:szCs w:val="18"/>
              </w:rPr>
              <w:t>PMÆRKSOMHED FRA DEN FAGLIGE DIALOG /TILSYNSFØRENDES KOMMENTAR</w:t>
            </w:r>
            <w:r w:rsidR="00F43907" w:rsidRPr="00A73175">
              <w:rPr>
                <w:rFonts w:ascii="Verdana" w:hAnsi="Verdana"/>
                <w:sz w:val="18"/>
                <w:szCs w:val="18"/>
              </w:rPr>
              <w:t>:</w:t>
            </w:r>
            <w:r w:rsidRPr="00A73175">
              <w:rPr>
                <w:rFonts w:ascii="Verdana" w:hAnsi="Verdana"/>
                <w:sz w:val="18"/>
                <w:szCs w:val="18"/>
              </w:rPr>
              <w:t xml:space="preserve">  </w:t>
            </w:r>
          </w:p>
          <w:p w14:paraId="63D360F3" w14:textId="77777777" w:rsidR="00AC7BFE" w:rsidRPr="00A73175" w:rsidRDefault="00AC7BFE" w:rsidP="00BF7138">
            <w:pPr>
              <w:rPr>
                <w:rFonts w:ascii="Verdana" w:hAnsi="Verdana"/>
                <w:sz w:val="18"/>
                <w:szCs w:val="18"/>
              </w:rPr>
            </w:pPr>
          </w:p>
          <w:p w14:paraId="5BA03C2A" w14:textId="536649D8" w:rsidR="00F43907" w:rsidRDefault="00630929" w:rsidP="00BF7138">
            <w:pPr>
              <w:rPr>
                <w:rFonts w:ascii="Verdana" w:hAnsi="Verdana"/>
                <w:sz w:val="18"/>
                <w:szCs w:val="18"/>
              </w:rPr>
            </w:pPr>
            <w:r>
              <w:rPr>
                <w:rFonts w:ascii="Verdana" w:hAnsi="Verdana"/>
                <w:sz w:val="18"/>
                <w:szCs w:val="18"/>
              </w:rPr>
              <w:t xml:space="preserve">Ingen kommentar </w:t>
            </w:r>
          </w:p>
          <w:p w14:paraId="2D30F153" w14:textId="77777777" w:rsidR="00A73175" w:rsidRPr="00A73175" w:rsidRDefault="00A73175" w:rsidP="00BF7138">
            <w:pPr>
              <w:rPr>
                <w:rFonts w:ascii="Verdana" w:hAnsi="Verdana"/>
                <w:sz w:val="18"/>
                <w:szCs w:val="18"/>
              </w:rPr>
            </w:pPr>
          </w:p>
          <w:p w14:paraId="49A6BD5E" w14:textId="77777777" w:rsidR="00BF7138" w:rsidRPr="00A73175" w:rsidRDefault="00BF7138" w:rsidP="006930B5">
            <w:pPr>
              <w:rPr>
                <w:rFonts w:ascii="Verdana" w:hAnsi="Verdana"/>
                <w:sz w:val="18"/>
                <w:szCs w:val="18"/>
              </w:rPr>
            </w:pPr>
          </w:p>
        </w:tc>
      </w:tr>
    </w:tbl>
    <w:p w14:paraId="61FD69B2" w14:textId="77777777" w:rsidR="006930B5" w:rsidRDefault="006930B5" w:rsidP="006930B5">
      <w:pPr>
        <w:rPr>
          <w:rFonts w:ascii="Verdana" w:hAnsi="Verdana"/>
          <w:sz w:val="18"/>
          <w:szCs w:val="18"/>
        </w:rPr>
      </w:pPr>
    </w:p>
    <w:p w14:paraId="2582E97A" w14:textId="77777777" w:rsidR="00630929" w:rsidRDefault="00630929" w:rsidP="006930B5">
      <w:pPr>
        <w:rPr>
          <w:rFonts w:ascii="Verdana" w:hAnsi="Verdana"/>
          <w:sz w:val="18"/>
          <w:szCs w:val="18"/>
        </w:rPr>
      </w:pPr>
    </w:p>
    <w:p w14:paraId="041FAE60" w14:textId="77777777" w:rsidR="00630929" w:rsidRPr="00A73175" w:rsidRDefault="00630929" w:rsidP="006930B5">
      <w:pPr>
        <w:rPr>
          <w:rFonts w:ascii="Verdana" w:hAnsi="Verdana"/>
          <w:sz w:val="18"/>
          <w:szCs w:val="18"/>
        </w:rPr>
      </w:pPr>
    </w:p>
    <w:tbl>
      <w:tblPr>
        <w:tblStyle w:val="Tabel-Gitter"/>
        <w:tblW w:w="0" w:type="auto"/>
        <w:tblLook w:val="04A0" w:firstRow="1" w:lastRow="0" w:firstColumn="1" w:lastColumn="0" w:noHBand="0" w:noVBand="1"/>
      </w:tblPr>
      <w:tblGrid>
        <w:gridCol w:w="3256"/>
        <w:gridCol w:w="3118"/>
        <w:gridCol w:w="3254"/>
      </w:tblGrid>
      <w:tr w:rsidR="00B82A7B" w:rsidRPr="00A73175" w14:paraId="35EA4DDF" w14:textId="77777777" w:rsidTr="0041765B">
        <w:tc>
          <w:tcPr>
            <w:tcW w:w="9628" w:type="dxa"/>
            <w:gridSpan w:val="3"/>
            <w:shd w:val="clear" w:color="auto" w:fill="E2EFD9" w:themeFill="accent6" w:themeFillTint="33"/>
          </w:tcPr>
          <w:p w14:paraId="51CCB937" w14:textId="77777777" w:rsidR="00B82A7B" w:rsidRPr="00A73175" w:rsidRDefault="00524E86" w:rsidP="006930B5">
            <w:pPr>
              <w:rPr>
                <w:rFonts w:ascii="Verdana" w:hAnsi="Verdana"/>
                <w:sz w:val="18"/>
                <w:szCs w:val="18"/>
              </w:rPr>
            </w:pPr>
            <w:r>
              <w:rPr>
                <w:rFonts w:ascii="Verdana" w:hAnsi="Verdana"/>
                <w:sz w:val="18"/>
                <w:szCs w:val="18"/>
              </w:rPr>
              <w:lastRenderedPageBreak/>
              <w:t>Tre elementer</w:t>
            </w:r>
            <w:r w:rsidR="00B82A7B" w:rsidRPr="00A73175">
              <w:rPr>
                <w:rFonts w:ascii="Verdana" w:hAnsi="Verdana"/>
                <w:sz w:val="18"/>
                <w:szCs w:val="18"/>
              </w:rPr>
              <w:t xml:space="preserve"> dagtilbuddet er optaget af, som der ønskes særligt opmærksomhed på i forbindelse med observation og faglig dialog: </w:t>
            </w:r>
          </w:p>
        </w:tc>
      </w:tr>
      <w:tr w:rsidR="00B82A7B" w:rsidRPr="00A73175" w14:paraId="30C62AAB" w14:textId="77777777" w:rsidTr="00D661F6">
        <w:tc>
          <w:tcPr>
            <w:tcW w:w="3256" w:type="dxa"/>
          </w:tcPr>
          <w:p w14:paraId="284B1439" w14:textId="1B6ED416" w:rsidR="005E4C9C" w:rsidRPr="00A73175" w:rsidRDefault="005E4C9C" w:rsidP="006930B5">
            <w:pPr>
              <w:rPr>
                <w:rFonts w:ascii="Verdana" w:hAnsi="Verdana"/>
                <w:sz w:val="18"/>
                <w:szCs w:val="18"/>
              </w:rPr>
            </w:pPr>
            <w:r>
              <w:rPr>
                <w:rFonts w:ascii="Verdana" w:hAnsi="Verdana"/>
                <w:sz w:val="18"/>
                <w:szCs w:val="18"/>
              </w:rPr>
              <w:t xml:space="preserve">At vi arbejder ud fra vores årsplan, hvor de seks læreplanstemaer er indlagt </w:t>
            </w:r>
            <w:r w:rsidR="007A3B27">
              <w:rPr>
                <w:rFonts w:ascii="Verdana" w:hAnsi="Verdana"/>
                <w:sz w:val="18"/>
                <w:szCs w:val="18"/>
              </w:rPr>
              <w:t>og ud fra vores beskrivelse af formål og forløb.</w:t>
            </w:r>
            <w:r>
              <w:rPr>
                <w:rFonts w:ascii="Verdana" w:hAnsi="Verdana"/>
                <w:sz w:val="18"/>
                <w:szCs w:val="18"/>
              </w:rPr>
              <w:t xml:space="preserve">  </w:t>
            </w:r>
          </w:p>
          <w:p w14:paraId="1809B23B" w14:textId="77777777" w:rsidR="00E8115B" w:rsidRPr="00A73175" w:rsidRDefault="00E8115B" w:rsidP="006930B5">
            <w:pPr>
              <w:rPr>
                <w:rFonts w:ascii="Verdana" w:hAnsi="Verdana"/>
                <w:sz w:val="18"/>
                <w:szCs w:val="18"/>
              </w:rPr>
            </w:pPr>
          </w:p>
          <w:p w14:paraId="47072E9E" w14:textId="77777777" w:rsidR="00F43907" w:rsidRPr="00A73175" w:rsidRDefault="00F43907" w:rsidP="006930B5">
            <w:pPr>
              <w:rPr>
                <w:rFonts w:ascii="Verdana" w:hAnsi="Verdana"/>
                <w:sz w:val="18"/>
                <w:szCs w:val="18"/>
              </w:rPr>
            </w:pPr>
          </w:p>
          <w:p w14:paraId="400EC63A" w14:textId="77777777" w:rsidR="00E8115B" w:rsidRPr="00A73175" w:rsidRDefault="00E8115B" w:rsidP="006930B5">
            <w:pPr>
              <w:rPr>
                <w:rFonts w:ascii="Verdana" w:hAnsi="Verdana"/>
                <w:sz w:val="18"/>
                <w:szCs w:val="18"/>
              </w:rPr>
            </w:pPr>
          </w:p>
        </w:tc>
        <w:tc>
          <w:tcPr>
            <w:tcW w:w="3118" w:type="dxa"/>
          </w:tcPr>
          <w:p w14:paraId="11D7855A" w14:textId="30463E07" w:rsidR="00B82A7B" w:rsidRPr="00A73175" w:rsidRDefault="007A3B27" w:rsidP="006930B5">
            <w:pPr>
              <w:rPr>
                <w:rFonts w:ascii="Verdana" w:hAnsi="Verdana"/>
                <w:sz w:val="18"/>
                <w:szCs w:val="18"/>
              </w:rPr>
            </w:pPr>
            <w:r>
              <w:rPr>
                <w:rFonts w:ascii="Verdana" w:hAnsi="Verdana"/>
                <w:sz w:val="18"/>
                <w:szCs w:val="18"/>
              </w:rPr>
              <w:t>At vi har fokus på små læringsrum og at der her både er vokse initieret aktiviteter men også den frie leg.</w:t>
            </w:r>
          </w:p>
        </w:tc>
        <w:tc>
          <w:tcPr>
            <w:tcW w:w="3254" w:type="dxa"/>
          </w:tcPr>
          <w:p w14:paraId="14237EDA" w14:textId="4A9D91BF" w:rsidR="00B82A7B" w:rsidRPr="00A73175" w:rsidRDefault="007A3B27" w:rsidP="006930B5">
            <w:pPr>
              <w:rPr>
                <w:rFonts w:ascii="Verdana" w:hAnsi="Verdana"/>
                <w:sz w:val="18"/>
                <w:szCs w:val="18"/>
              </w:rPr>
            </w:pPr>
            <w:r>
              <w:rPr>
                <w:rFonts w:ascii="Verdana" w:hAnsi="Verdana"/>
                <w:sz w:val="18"/>
                <w:szCs w:val="18"/>
              </w:rPr>
              <w:t xml:space="preserve">Vores fokuspunkt for 2023 som handler om den gode start </w:t>
            </w:r>
            <w:r w:rsidR="007642C5">
              <w:rPr>
                <w:rFonts w:ascii="Verdana" w:hAnsi="Verdana"/>
                <w:sz w:val="18"/>
                <w:szCs w:val="18"/>
              </w:rPr>
              <w:t xml:space="preserve">for barnet og forældre </w:t>
            </w:r>
            <w:r>
              <w:rPr>
                <w:rFonts w:ascii="Verdana" w:hAnsi="Verdana"/>
                <w:sz w:val="18"/>
                <w:szCs w:val="18"/>
              </w:rPr>
              <w:t xml:space="preserve">i Børnehuset og derved forhindre at barnet kan komme i en udsat position. </w:t>
            </w:r>
          </w:p>
        </w:tc>
      </w:tr>
    </w:tbl>
    <w:p w14:paraId="7D615FB0" w14:textId="77777777" w:rsidR="0003293D" w:rsidRPr="00A73175" w:rsidRDefault="0003293D" w:rsidP="006930B5">
      <w:pPr>
        <w:rPr>
          <w:rFonts w:ascii="Verdana" w:hAnsi="Verdana"/>
          <w:sz w:val="18"/>
          <w:szCs w:val="18"/>
        </w:rPr>
      </w:pPr>
    </w:p>
    <w:p w14:paraId="1BA0D8E1" w14:textId="77777777" w:rsidR="00F43907" w:rsidRPr="00A73175" w:rsidRDefault="00F43907" w:rsidP="006930B5">
      <w:pPr>
        <w:rPr>
          <w:rFonts w:ascii="Verdana" w:hAnsi="Verdana"/>
          <w:sz w:val="18"/>
          <w:szCs w:val="18"/>
        </w:rPr>
      </w:pPr>
    </w:p>
    <w:p w14:paraId="04ACDF9F" w14:textId="77777777" w:rsidR="0048646C" w:rsidRPr="00A73175" w:rsidRDefault="0048646C" w:rsidP="00AC7BFE">
      <w:pPr>
        <w:jc w:val="center"/>
        <w:rPr>
          <w:rFonts w:ascii="Verdana" w:hAnsi="Verdana"/>
          <w:sz w:val="18"/>
          <w:szCs w:val="18"/>
        </w:rPr>
      </w:pPr>
      <w:r w:rsidRPr="00A73175">
        <w:rPr>
          <w:rFonts w:ascii="Verdana" w:hAnsi="Verdana"/>
          <w:noProof/>
          <w:sz w:val="18"/>
          <w:szCs w:val="18"/>
          <w:lang w:eastAsia="da-DK"/>
        </w:rPr>
        <w:drawing>
          <wp:inline distT="0" distB="0" distL="0" distR="0" wp14:anchorId="3AA36ED3" wp14:editId="2ADF59F6">
            <wp:extent cx="5255046" cy="4411753"/>
            <wp:effectExtent l="0" t="0" r="3175" b="8255"/>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6247" cy="4429552"/>
                    </a:xfrm>
                    <a:prstGeom prst="rect">
                      <a:avLst/>
                    </a:prstGeom>
                    <a:noFill/>
                  </pic:spPr>
                </pic:pic>
              </a:graphicData>
            </a:graphic>
          </wp:inline>
        </w:drawing>
      </w:r>
    </w:p>
    <w:p w14:paraId="770B8CDB" w14:textId="77777777" w:rsidR="00AC7BFE" w:rsidRDefault="00AC7BFE" w:rsidP="006930B5">
      <w:pPr>
        <w:rPr>
          <w:rFonts w:ascii="Verdana" w:hAnsi="Verdana"/>
          <w:sz w:val="18"/>
          <w:szCs w:val="18"/>
        </w:rPr>
      </w:pPr>
    </w:p>
    <w:p w14:paraId="69C2914D" w14:textId="77777777" w:rsidR="00AB1951" w:rsidRPr="00A73175" w:rsidRDefault="009F294B" w:rsidP="0041765B">
      <w:pPr>
        <w:pStyle w:val="Overskrift1"/>
        <w:numPr>
          <w:ilvl w:val="0"/>
          <w:numId w:val="4"/>
        </w:numPr>
        <w:rPr>
          <w:rFonts w:ascii="Verdana" w:hAnsi="Verdana"/>
          <w:b/>
          <w:color w:val="auto"/>
        </w:rPr>
      </w:pPr>
      <w:r w:rsidRPr="00A73175">
        <w:rPr>
          <w:rFonts w:ascii="Verdana" w:hAnsi="Verdana"/>
          <w:b/>
          <w:color w:val="auto"/>
        </w:rPr>
        <w:t>Sammenhænge &amp; F</w:t>
      </w:r>
      <w:r w:rsidR="00AB1951" w:rsidRPr="00A73175">
        <w:rPr>
          <w:rFonts w:ascii="Verdana" w:hAnsi="Verdana"/>
          <w:b/>
          <w:color w:val="auto"/>
        </w:rPr>
        <w:t>orældresamarbejde</w:t>
      </w:r>
    </w:p>
    <w:tbl>
      <w:tblPr>
        <w:tblStyle w:val="Tabel-Gitter"/>
        <w:tblW w:w="0" w:type="auto"/>
        <w:tblLook w:val="04A0" w:firstRow="1" w:lastRow="0" w:firstColumn="1" w:lastColumn="0" w:noHBand="0" w:noVBand="1"/>
      </w:tblPr>
      <w:tblGrid>
        <w:gridCol w:w="2972"/>
        <w:gridCol w:w="6656"/>
      </w:tblGrid>
      <w:tr w:rsidR="00AB1951" w:rsidRPr="00A73175" w14:paraId="14F46544" w14:textId="77777777" w:rsidTr="0041765B">
        <w:tc>
          <w:tcPr>
            <w:tcW w:w="2972" w:type="dxa"/>
            <w:shd w:val="clear" w:color="auto" w:fill="EDD9A5" w:themeFill="background2" w:themeFillTint="66"/>
          </w:tcPr>
          <w:p w14:paraId="684D317A" w14:textId="77777777" w:rsidR="00195D4A" w:rsidRDefault="005B46E4" w:rsidP="00195D4A">
            <w:pPr>
              <w:rPr>
                <w:rFonts w:ascii="Verdana" w:hAnsi="Verdana"/>
                <w:sz w:val="18"/>
                <w:szCs w:val="18"/>
              </w:rPr>
            </w:pPr>
            <w:r>
              <w:rPr>
                <w:rFonts w:ascii="Verdana" w:hAnsi="Verdana"/>
                <w:sz w:val="18"/>
                <w:szCs w:val="18"/>
              </w:rPr>
              <w:t>Hvordan arbejder I</w:t>
            </w:r>
            <w:r w:rsidR="00F01EC9" w:rsidRPr="00A73175">
              <w:rPr>
                <w:rFonts w:ascii="Verdana" w:hAnsi="Verdana"/>
                <w:sz w:val="18"/>
                <w:szCs w:val="18"/>
              </w:rPr>
              <w:t xml:space="preserve"> med forebyggelse og t</w:t>
            </w:r>
            <w:r w:rsidR="002E1D00" w:rsidRPr="00A73175">
              <w:rPr>
                <w:rFonts w:ascii="Verdana" w:hAnsi="Verdana"/>
                <w:sz w:val="18"/>
                <w:szCs w:val="18"/>
              </w:rPr>
              <w:t>idlig indsats</w:t>
            </w:r>
            <w:r w:rsidR="00F01EC9" w:rsidRPr="00A73175">
              <w:rPr>
                <w:rFonts w:ascii="Verdana" w:hAnsi="Verdana"/>
                <w:sz w:val="18"/>
                <w:szCs w:val="18"/>
              </w:rPr>
              <w:t>?</w:t>
            </w:r>
          </w:p>
          <w:p w14:paraId="747014D8" w14:textId="77777777" w:rsidR="00195D4A" w:rsidRPr="00195D4A" w:rsidRDefault="00195D4A" w:rsidP="00195D4A">
            <w:pPr>
              <w:rPr>
                <w:rFonts w:ascii="Verdana" w:hAnsi="Verdana"/>
                <w:sz w:val="18"/>
                <w:szCs w:val="18"/>
              </w:rPr>
            </w:pPr>
          </w:p>
        </w:tc>
        <w:tc>
          <w:tcPr>
            <w:tcW w:w="6656" w:type="dxa"/>
          </w:tcPr>
          <w:p w14:paraId="55EDF802" w14:textId="18F0EF1C" w:rsidR="001E7679" w:rsidRDefault="00E40E85" w:rsidP="00AB1951">
            <w:pPr>
              <w:rPr>
                <w:rFonts w:ascii="Verdana" w:hAnsi="Verdana"/>
                <w:sz w:val="18"/>
                <w:szCs w:val="18"/>
              </w:rPr>
            </w:pPr>
            <w:r>
              <w:rPr>
                <w:rFonts w:ascii="Verdana" w:hAnsi="Verdana"/>
                <w:sz w:val="18"/>
                <w:szCs w:val="18"/>
              </w:rPr>
              <w:t xml:space="preserve">Når barnet starter i </w:t>
            </w:r>
            <w:r w:rsidR="001E7679">
              <w:rPr>
                <w:rFonts w:ascii="Verdana" w:hAnsi="Verdana"/>
                <w:sz w:val="18"/>
                <w:szCs w:val="18"/>
              </w:rPr>
              <w:t>B</w:t>
            </w:r>
            <w:r>
              <w:rPr>
                <w:rFonts w:ascii="Verdana" w:hAnsi="Verdana"/>
                <w:sz w:val="18"/>
                <w:szCs w:val="18"/>
              </w:rPr>
              <w:t xml:space="preserve">ørnehuset, indtræder familien i et fællesskab med andre børn og voksne. </w:t>
            </w:r>
            <w:r w:rsidR="001E7679">
              <w:rPr>
                <w:rFonts w:ascii="Verdana" w:hAnsi="Verdana"/>
                <w:sz w:val="18"/>
                <w:szCs w:val="18"/>
              </w:rPr>
              <w:t xml:space="preserve">Så derfor inviterer vi forældrene til en </w:t>
            </w:r>
            <w:r w:rsidR="007642C5">
              <w:rPr>
                <w:rFonts w:ascii="Verdana" w:hAnsi="Verdana"/>
                <w:sz w:val="18"/>
                <w:szCs w:val="18"/>
              </w:rPr>
              <w:t>velkomstsamtale</w:t>
            </w:r>
            <w:r w:rsidR="001E7679">
              <w:rPr>
                <w:rFonts w:ascii="Verdana" w:hAnsi="Verdana"/>
                <w:sz w:val="18"/>
                <w:szCs w:val="18"/>
              </w:rPr>
              <w:t xml:space="preserve"> 3 uger før deres barn starter. </w:t>
            </w:r>
            <w:r w:rsidR="000D6397">
              <w:rPr>
                <w:rFonts w:ascii="Verdana" w:hAnsi="Verdana"/>
                <w:sz w:val="18"/>
                <w:szCs w:val="18"/>
              </w:rPr>
              <w:t>Velkomstsamtalen giver mulighed for at få et forudgående kendskab til barnet og familien således, at vi sikrer at de går de bedste betingelser og forudsætninger for en god og tryg opstart i børnehuset. Vi</w:t>
            </w:r>
            <w:r>
              <w:rPr>
                <w:rFonts w:ascii="Verdana" w:hAnsi="Verdana"/>
                <w:sz w:val="18"/>
                <w:szCs w:val="18"/>
              </w:rPr>
              <w:t xml:space="preserve"> taler os ind i nogle fælles rammesætninger for deres barn. </w:t>
            </w:r>
          </w:p>
          <w:p w14:paraId="6E11B161" w14:textId="77777777" w:rsidR="000D6397" w:rsidRDefault="000D6397" w:rsidP="00AB1951">
            <w:pPr>
              <w:rPr>
                <w:rFonts w:ascii="Verdana" w:hAnsi="Verdana"/>
                <w:sz w:val="18"/>
                <w:szCs w:val="18"/>
              </w:rPr>
            </w:pPr>
          </w:p>
          <w:p w14:paraId="103CF5E5" w14:textId="77777777" w:rsidR="000D6397" w:rsidRDefault="00E40E85" w:rsidP="00AB1951">
            <w:pPr>
              <w:rPr>
                <w:rFonts w:ascii="Verdana" w:hAnsi="Verdana"/>
                <w:sz w:val="18"/>
                <w:szCs w:val="18"/>
              </w:rPr>
            </w:pPr>
            <w:r>
              <w:rPr>
                <w:rFonts w:ascii="Verdana" w:hAnsi="Verdana"/>
                <w:sz w:val="18"/>
                <w:szCs w:val="18"/>
              </w:rPr>
              <w:lastRenderedPageBreak/>
              <w:t xml:space="preserve">Vi vægter </w:t>
            </w:r>
            <w:r w:rsidR="001E7679">
              <w:rPr>
                <w:rFonts w:ascii="Verdana" w:hAnsi="Verdana"/>
                <w:sz w:val="18"/>
                <w:szCs w:val="18"/>
              </w:rPr>
              <w:t xml:space="preserve">altid en </w:t>
            </w:r>
            <w:r>
              <w:rPr>
                <w:rFonts w:ascii="Verdana" w:hAnsi="Verdana"/>
                <w:sz w:val="18"/>
                <w:szCs w:val="18"/>
              </w:rPr>
              <w:t xml:space="preserve">god </w:t>
            </w:r>
            <w:r w:rsidR="001E7679">
              <w:rPr>
                <w:rFonts w:ascii="Verdana" w:hAnsi="Verdana"/>
                <w:sz w:val="18"/>
                <w:szCs w:val="18"/>
              </w:rPr>
              <w:t>og ligeværdig dialog</w:t>
            </w:r>
            <w:r>
              <w:rPr>
                <w:rFonts w:ascii="Verdana" w:hAnsi="Verdana"/>
                <w:sz w:val="18"/>
                <w:szCs w:val="18"/>
              </w:rPr>
              <w:t xml:space="preserve"> </w:t>
            </w:r>
            <w:r w:rsidR="001E7679">
              <w:rPr>
                <w:rFonts w:ascii="Verdana" w:hAnsi="Verdana"/>
                <w:sz w:val="18"/>
                <w:szCs w:val="18"/>
              </w:rPr>
              <w:t xml:space="preserve">i </w:t>
            </w:r>
            <w:r>
              <w:rPr>
                <w:rFonts w:ascii="Verdana" w:hAnsi="Verdana"/>
                <w:sz w:val="18"/>
                <w:szCs w:val="18"/>
              </w:rPr>
              <w:t xml:space="preserve">dagligdagen for derved at sikre en tryg relation mellem barnet og forældrene med fokus på barnets udvikling, trivsel, læring og dannelse. </w:t>
            </w:r>
            <w:r w:rsidR="00D16DA6">
              <w:rPr>
                <w:rFonts w:ascii="Verdana" w:hAnsi="Verdana"/>
                <w:sz w:val="18"/>
                <w:szCs w:val="18"/>
              </w:rPr>
              <w:t>Vi har både ved stue- og personalemøder mulighed for at drøfte eventuelle opmærksomhedspunkter</w:t>
            </w:r>
            <w:r w:rsidR="007642C5">
              <w:rPr>
                <w:rFonts w:ascii="Verdana" w:hAnsi="Verdana"/>
                <w:sz w:val="18"/>
                <w:szCs w:val="18"/>
              </w:rPr>
              <w:t xml:space="preserve"> og er også på tværs af stuerne</w:t>
            </w:r>
            <w:r w:rsidR="00D16DA6">
              <w:rPr>
                <w:rFonts w:ascii="Verdana" w:hAnsi="Verdana"/>
                <w:sz w:val="18"/>
                <w:szCs w:val="18"/>
              </w:rPr>
              <w:t>.</w:t>
            </w:r>
          </w:p>
          <w:p w14:paraId="02BEC4F7" w14:textId="77777777" w:rsidR="000D6397" w:rsidRDefault="000D6397" w:rsidP="00AB1951">
            <w:pPr>
              <w:rPr>
                <w:rFonts w:ascii="Verdana" w:hAnsi="Verdana"/>
                <w:sz w:val="18"/>
                <w:szCs w:val="18"/>
              </w:rPr>
            </w:pPr>
          </w:p>
          <w:p w14:paraId="0ADCA885" w14:textId="012BA753" w:rsidR="00AB1951" w:rsidRPr="00A73175" w:rsidRDefault="00D16DA6" w:rsidP="00AB1951">
            <w:pPr>
              <w:rPr>
                <w:rFonts w:ascii="Verdana" w:hAnsi="Verdana"/>
                <w:sz w:val="18"/>
                <w:szCs w:val="18"/>
              </w:rPr>
            </w:pPr>
            <w:r>
              <w:rPr>
                <w:rFonts w:ascii="Verdana" w:hAnsi="Verdana"/>
                <w:sz w:val="18"/>
                <w:szCs w:val="18"/>
              </w:rPr>
              <w:t>Vi holder møder med tværfaglige team</w:t>
            </w:r>
            <w:r w:rsidR="004A4C26">
              <w:rPr>
                <w:rFonts w:ascii="Verdana" w:hAnsi="Verdana"/>
                <w:sz w:val="18"/>
                <w:szCs w:val="18"/>
              </w:rPr>
              <w:t xml:space="preserve"> og har vores egne interne team som består af fyrtårnsmedarbejder og ledelsen</w:t>
            </w:r>
            <w:r>
              <w:rPr>
                <w:rFonts w:ascii="Verdana" w:hAnsi="Verdana"/>
                <w:sz w:val="18"/>
                <w:szCs w:val="18"/>
              </w:rPr>
              <w:t>. Vi bruger forskellige pædagogiske redskaber som TRAS - TRASM</w:t>
            </w:r>
            <w:r w:rsidR="001E7679">
              <w:rPr>
                <w:rFonts w:ascii="Verdana" w:hAnsi="Verdana"/>
                <w:sz w:val="18"/>
                <w:szCs w:val="18"/>
              </w:rPr>
              <w:t>O</w:t>
            </w:r>
            <w:r>
              <w:rPr>
                <w:rFonts w:ascii="Verdana" w:hAnsi="Verdana"/>
                <w:sz w:val="18"/>
                <w:szCs w:val="18"/>
              </w:rPr>
              <w:t xml:space="preserve"> -Handleplan - Pædagogisk udviklingsbeskrivelse – </w:t>
            </w:r>
            <w:r w:rsidR="00B11FBE">
              <w:rPr>
                <w:rFonts w:ascii="Verdana" w:hAnsi="Verdana"/>
                <w:sz w:val="18"/>
                <w:szCs w:val="18"/>
              </w:rPr>
              <w:t xml:space="preserve">skema til før handling (planlægning og evaluering) - </w:t>
            </w:r>
            <w:r>
              <w:rPr>
                <w:rFonts w:ascii="Verdana" w:hAnsi="Verdana"/>
                <w:sz w:val="18"/>
                <w:szCs w:val="18"/>
              </w:rPr>
              <w:t>observationer praksisfortællinger</w:t>
            </w:r>
            <w:r w:rsidR="00F52B2C">
              <w:rPr>
                <w:rFonts w:ascii="Verdana" w:hAnsi="Verdana"/>
                <w:sz w:val="18"/>
                <w:szCs w:val="18"/>
              </w:rPr>
              <w:t xml:space="preserve"> - reflektionsskema</w:t>
            </w:r>
            <w:r>
              <w:rPr>
                <w:rFonts w:ascii="Verdana" w:hAnsi="Verdana"/>
                <w:sz w:val="18"/>
                <w:szCs w:val="18"/>
              </w:rPr>
              <w:t>.</w:t>
            </w:r>
          </w:p>
          <w:p w14:paraId="4E39A825" w14:textId="77777777" w:rsidR="00776D40" w:rsidRPr="00A73175" w:rsidRDefault="00776D40" w:rsidP="00AB1951">
            <w:pPr>
              <w:rPr>
                <w:rFonts w:ascii="Verdana" w:hAnsi="Verdana"/>
                <w:sz w:val="18"/>
                <w:szCs w:val="18"/>
              </w:rPr>
            </w:pPr>
          </w:p>
        </w:tc>
      </w:tr>
      <w:tr w:rsidR="00AB1951" w:rsidRPr="00A73175" w14:paraId="0BD08429" w14:textId="77777777" w:rsidTr="0041765B">
        <w:tc>
          <w:tcPr>
            <w:tcW w:w="2972" w:type="dxa"/>
            <w:shd w:val="clear" w:color="auto" w:fill="EDD9A5" w:themeFill="background2" w:themeFillTint="66"/>
          </w:tcPr>
          <w:p w14:paraId="7EDDA2AA" w14:textId="77777777" w:rsidR="00F01EC9" w:rsidRPr="00A73175" w:rsidRDefault="00100CBA" w:rsidP="00F01EC9">
            <w:pPr>
              <w:rPr>
                <w:rFonts w:ascii="Verdana" w:hAnsi="Verdana"/>
                <w:sz w:val="18"/>
                <w:szCs w:val="18"/>
              </w:rPr>
            </w:pPr>
            <w:r w:rsidRPr="00A73175">
              <w:rPr>
                <w:rFonts w:ascii="Verdana" w:hAnsi="Verdana"/>
                <w:sz w:val="18"/>
                <w:szCs w:val="18"/>
              </w:rPr>
              <w:lastRenderedPageBreak/>
              <w:t>Beskriv jeres indsats og praksis omkring børnenes</w:t>
            </w:r>
            <w:r w:rsidR="006930B5" w:rsidRPr="00A73175">
              <w:rPr>
                <w:rFonts w:ascii="Verdana" w:hAnsi="Verdana"/>
                <w:sz w:val="18"/>
                <w:szCs w:val="18"/>
              </w:rPr>
              <w:t xml:space="preserve"> overgange</w:t>
            </w:r>
            <w:r w:rsidRPr="00A73175">
              <w:rPr>
                <w:rFonts w:ascii="Verdana" w:hAnsi="Verdana"/>
                <w:sz w:val="18"/>
                <w:szCs w:val="18"/>
              </w:rPr>
              <w:t>,</w:t>
            </w:r>
            <w:r w:rsidR="00F01EC9" w:rsidRPr="00A73175">
              <w:rPr>
                <w:rFonts w:ascii="Verdana" w:hAnsi="Verdana"/>
                <w:sz w:val="18"/>
                <w:szCs w:val="18"/>
              </w:rPr>
              <w:t xml:space="preserve"> f.eks. fra hjem til dagtilbud, fra </w:t>
            </w:r>
            <w:r w:rsidR="005B46E4">
              <w:rPr>
                <w:rFonts w:ascii="Verdana" w:hAnsi="Verdana"/>
                <w:sz w:val="18"/>
                <w:szCs w:val="18"/>
              </w:rPr>
              <w:t>d</w:t>
            </w:r>
            <w:r w:rsidR="00E25E93" w:rsidRPr="00A73175">
              <w:rPr>
                <w:rFonts w:ascii="Verdana" w:hAnsi="Verdana"/>
                <w:sz w:val="18"/>
                <w:szCs w:val="18"/>
              </w:rPr>
              <w:t>agpleje/</w:t>
            </w:r>
            <w:r w:rsidR="00F01EC9" w:rsidRPr="00A73175">
              <w:rPr>
                <w:rFonts w:ascii="Verdana" w:hAnsi="Verdana"/>
                <w:sz w:val="18"/>
                <w:szCs w:val="18"/>
              </w:rPr>
              <w:t xml:space="preserve">vuggestue til børnehave, </w:t>
            </w:r>
            <w:r w:rsidR="00E25E93" w:rsidRPr="00A73175">
              <w:rPr>
                <w:rFonts w:ascii="Verdana" w:hAnsi="Verdana"/>
                <w:sz w:val="18"/>
                <w:szCs w:val="18"/>
              </w:rPr>
              <w:t>fra dagtilbud til skole?</w:t>
            </w:r>
          </w:p>
          <w:p w14:paraId="17B6401B" w14:textId="77777777" w:rsidR="004B3938" w:rsidRPr="00A73175" w:rsidRDefault="004B3938" w:rsidP="00F01EC9">
            <w:pPr>
              <w:rPr>
                <w:rFonts w:ascii="Verdana" w:hAnsi="Verdana"/>
                <w:sz w:val="18"/>
                <w:szCs w:val="18"/>
              </w:rPr>
            </w:pPr>
          </w:p>
        </w:tc>
        <w:tc>
          <w:tcPr>
            <w:tcW w:w="6656" w:type="dxa"/>
          </w:tcPr>
          <w:p w14:paraId="0B10D5F9" w14:textId="2FA26D77" w:rsidR="004A4C26" w:rsidRDefault="001E7679" w:rsidP="00C6038C">
            <w:pPr>
              <w:rPr>
                <w:rFonts w:ascii="Verdana" w:hAnsi="Verdana"/>
                <w:sz w:val="18"/>
                <w:szCs w:val="18"/>
              </w:rPr>
            </w:pPr>
            <w:r>
              <w:rPr>
                <w:rFonts w:ascii="Verdana" w:hAnsi="Verdana"/>
                <w:sz w:val="18"/>
                <w:szCs w:val="18"/>
              </w:rPr>
              <w:t xml:space="preserve">Som tidligere beskrevet inviteres forældre til et nyt barn altid til en </w:t>
            </w:r>
            <w:r w:rsidR="007642C5">
              <w:rPr>
                <w:rFonts w:ascii="Verdana" w:hAnsi="Verdana"/>
                <w:sz w:val="18"/>
                <w:szCs w:val="18"/>
              </w:rPr>
              <w:t>velkomstsamtale</w:t>
            </w:r>
            <w:r>
              <w:rPr>
                <w:rFonts w:ascii="Verdana" w:hAnsi="Verdana"/>
                <w:sz w:val="18"/>
                <w:szCs w:val="18"/>
              </w:rPr>
              <w:t>.</w:t>
            </w:r>
            <w:r w:rsidR="007642C5">
              <w:rPr>
                <w:rFonts w:ascii="Verdana" w:hAnsi="Verdana"/>
                <w:sz w:val="18"/>
                <w:szCs w:val="18"/>
              </w:rPr>
              <w:t xml:space="preserve"> Her er der afsat en time hvor to personaler deltager og ud fra </w:t>
            </w:r>
            <w:r w:rsidR="00AE7959">
              <w:rPr>
                <w:rFonts w:ascii="Verdana" w:hAnsi="Verdana"/>
                <w:sz w:val="18"/>
                <w:szCs w:val="18"/>
              </w:rPr>
              <w:t>en udarbejdet model</w:t>
            </w:r>
            <w:r w:rsidR="007642C5">
              <w:rPr>
                <w:rFonts w:ascii="Verdana" w:hAnsi="Verdana"/>
                <w:sz w:val="18"/>
                <w:szCs w:val="18"/>
              </w:rPr>
              <w:t xml:space="preserve"> vil vi gerne sikre en god opstart og indkøring både for barnet og forældrene og derved mener vi, at vi får skabet et udviklende øjeblik, en tidlig indsats og en kvalitet i interaktionen mellem barn-personale og forældre-personale.</w:t>
            </w:r>
            <w:r>
              <w:rPr>
                <w:rFonts w:ascii="Verdana" w:hAnsi="Verdana"/>
                <w:sz w:val="18"/>
                <w:szCs w:val="18"/>
              </w:rPr>
              <w:t xml:space="preserve"> </w:t>
            </w:r>
          </w:p>
          <w:p w14:paraId="733CFFDC" w14:textId="77777777" w:rsidR="004A4C26" w:rsidRDefault="004A4C26" w:rsidP="00C6038C">
            <w:pPr>
              <w:rPr>
                <w:rFonts w:ascii="Verdana" w:hAnsi="Verdana"/>
                <w:sz w:val="18"/>
                <w:szCs w:val="18"/>
              </w:rPr>
            </w:pPr>
          </w:p>
          <w:p w14:paraId="6C403E6C" w14:textId="6C882CB1" w:rsidR="00E93402" w:rsidRDefault="000E74C8" w:rsidP="00C6038C">
            <w:pPr>
              <w:rPr>
                <w:rFonts w:ascii="Verdana" w:hAnsi="Verdana"/>
                <w:sz w:val="18"/>
                <w:szCs w:val="18"/>
              </w:rPr>
            </w:pPr>
            <w:r>
              <w:rPr>
                <w:rFonts w:ascii="Verdana" w:hAnsi="Verdana"/>
                <w:sz w:val="18"/>
                <w:szCs w:val="18"/>
              </w:rPr>
              <w:t>Fra hjem til vuggestue</w:t>
            </w:r>
            <w:r w:rsidR="00667AAF">
              <w:rPr>
                <w:rFonts w:ascii="Verdana" w:hAnsi="Verdana"/>
                <w:sz w:val="18"/>
                <w:szCs w:val="18"/>
              </w:rPr>
              <w:t>/børnehave</w:t>
            </w:r>
            <w:r>
              <w:rPr>
                <w:rFonts w:ascii="Verdana" w:hAnsi="Verdana"/>
                <w:sz w:val="18"/>
                <w:szCs w:val="18"/>
              </w:rPr>
              <w:t>: Hvis forældrene har lyst, kommer de altid på besøg inden første dag</w:t>
            </w:r>
            <w:r w:rsidR="001E7679">
              <w:rPr>
                <w:rFonts w:ascii="Verdana" w:hAnsi="Verdana"/>
                <w:sz w:val="18"/>
                <w:szCs w:val="18"/>
              </w:rPr>
              <w:t xml:space="preserve"> hvor deres barn selvfølgelig også er velkommen</w:t>
            </w:r>
            <w:r>
              <w:rPr>
                <w:rFonts w:ascii="Verdana" w:hAnsi="Verdana"/>
                <w:sz w:val="18"/>
                <w:szCs w:val="18"/>
              </w:rPr>
              <w:t xml:space="preserve">. På første dag mødes de af et personale som har afsat tid kun til dem. </w:t>
            </w:r>
            <w:r w:rsidR="00AE7959">
              <w:rPr>
                <w:rFonts w:ascii="Verdana" w:hAnsi="Verdana"/>
                <w:sz w:val="18"/>
                <w:szCs w:val="18"/>
              </w:rPr>
              <w:t xml:space="preserve">På velkomstmødet er der udarbejdet et indkøringsskema i samarbejde med forældrene som vi sammen tager udgangspunkt i. </w:t>
            </w:r>
          </w:p>
          <w:p w14:paraId="75A3B58E" w14:textId="77777777" w:rsidR="00E93402" w:rsidRDefault="00E93402" w:rsidP="00C6038C">
            <w:pPr>
              <w:rPr>
                <w:rFonts w:ascii="Verdana" w:hAnsi="Verdana"/>
                <w:sz w:val="18"/>
                <w:szCs w:val="18"/>
              </w:rPr>
            </w:pPr>
          </w:p>
          <w:p w14:paraId="519547AA" w14:textId="3DB64C8D" w:rsidR="00776D40" w:rsidRDefault="003E6D46" w:rsidP="00C6038C">
            <w:pPr>
              <w:rPr>
                <w:rFonts w:ascii="Verdana" w:hAnsi="Verdana"/>
                <w:sz w:val="18"/>
                <w:szCs w:val="18"/>
              </w:rPr>
            </w:pPr>
            <w:r>
              <w:rPr>
                <w:rFonts w:ascii="Verdana" w:hAnsi="Verdana"/>
                <w:sz w:val="18"/>
                <w:szCs w:val="18"/>
              </w:rPr>
              <w:t>Fra vuggestue til børnehaven</w:t>
            </w:r>
            <w:r w:rsidR="00C6038C">
              <w:rPr>
                <w:rFonts w:ascii="Verdana" w:hAnsi="Verdana"/>
                <w:sz w:val="18"/>
                <w:szCs w:val="18"/>
              </w:rPr>
              <w:t xml:space="preserve">: 14 dag før barnet rykker fra vuggestuen til børnehaven </w:t>
            </w:r>
            <w:r w:rsidR="00A41A98">
              <w:rPr>
                <w:rFonts w:ascii="Verdana" w:hAnsi="Verdana"/>
                <w:sz w:val="18"/>
                <w:szCs w:val="18"/>
              </w:rPr>
              <w:t xml:space="preserve">er der udarbejdet en 14 dags brobygningsplan, som bl.a. indeholder et overleveringspapir hvor det vurderes om der skal afholdes et overleveringsmøde med forældrene og evt. modtagerstuen. </w:t>
            </w:r>
            <w:r w:rsidR="00AE7959">
              <w:rPr>
                <w:rFonts w:ascii="Verdana" w:hAnsi="Verdana"/>
                <w:sz w:val="18"/>
                <w:szCs w:val="18"/>
              </w:rPr>
              <w:t>Hvi</w:t>
            </w:r>
            <w:r w:rsidR="00754D7D">
              <w:rPr>
                <w:rFonts w:ascii="Verdana" w:hAnsi="Verdana"/>
                <w:sz w:val="18"/>
                <w:szCs w:val="18"/>
              </w:rPr>
              <w:t>s</w:t>
            </w:r>
            <w:r w:rsidR="00AE7959">
              <w:rPr>
                <w:rFonts w:ascii="Verdana" w:hAnsi="Verdana"/>
                <w:sz w:val="18"/>
                <w:szCs w:val="18"/>
              </w:rPr>
              <w:t xml:space="preserve"> barnet har brug for en primærvoksen fra egen stue i indkøringen, følger denne med. </w:t>
            </w:r>
            <w:r w:rsidR="00A41A98">
              <w:rPr>
                <w:rFonts w:ascii="Verdana" w:hAnsi="Verdana"/>
                <w:sz w:val="18"/>
                <w:szCs w:val="18"/>
              </w:rPr>
              <w:t>Velkomstbrev hænges i garderoben</w:t>
            </w:r>
            <w:r w:rsidR="00AE7959">
              <w:rPr>
                <w:rFonts w:ascii="Verdana" w:hAnsi="Verdana"/>
                <w:sz w:val="18"/>
                <w:szCs w:val="18"/>
              </w:rPr>
              <w:t>.</w:t>
            </w:r>
            <w:r w:rsidR="00E93402">
              <w:rPr>
                <w:rFonts w:ascii="Verdana" w:hAnsi="Verdana"/>
                <w:sz w:val="18"/>
                <w:szCs w:val="18"/>
              </w:rPr>
              <w:t xml:space="preserve"> Modtager stuen er opsøgende i forhold til de ”nye” forældre.</w:t>
            </w:r>
            <w:r>
              <w:rPr>
                <w:rFonts w:ascii="Verdana" w:hAnsi="Verdana"/>
                <w:sz w:val="18"/>
                <w:szCs w:val="18"/>
              </w:rPr>
              <w:t xml:space="preserve"> </w:t>
            </w:r>
            <w:r w:rsidR="00AE7959">
              <w:rPr>
                <w:rFonts w:ascii="Verdana" w:hAnsi="Verdana"/>
                <w:sz w:val="18"/>
                <w:szCs w:val="18"/>
              </w:rPr>
              <w:t>Børnehuset arbejder som et hus og derfor er rykket fra en stue til en anden ikke så fremmet.</w:t>
            </w:r>
          </w:p>
          <w:p w14:paraId="667FF40D" w14:textId="77777777" w:rsidR="00E93402" w:rsidRDefault="00E93402" w:rsidP="00C6038C">
            <w:pPr>
              <w:rPr>
                <w:rFonts w:ascii="Verdana" w:hAnsi="Verdana"/>
                <w:sz w:val="18"/>
                <w:szCs w:val="18"/>
              </w:rPr>
            </w:pPr>
          </w:p>
          <w:p w14:paraId="6CA4DD73" w14:textId="0C7FB44F" w:rsidR="00E93402" w:rsidRPr="00A73175" w:rsidRDefault="00E93402" w:rsidP="00C6038C">
            <w:pPr>
              <w:rPr>
                <w:rFonts w:ascii="Verdana" w:hAnsi="Verdana"/>
                <w:sz w:val="18"/>
                <w:szCs w:val="18"/>
              </w:rPr>
            </w:pPr>
            <w:r>
              <w:rPr>
                <w:rFonts w:ascii="Verdana" w:hAnsi="Verdana"/>
                <w:sz w:val="18"/>
                <w:szCs w:val="18"/>
              </w:rPr>
              <w:t xml:space="preserve">Fra børnehave til skole: </w:t>
            </w:r>
            <w:r w:rsidR="00F8660A">
              <w:rPr>
                <w:rFonts w:ascii="Verdana" w:hAnsi="Verdana"/>
                <w:sz w:val="18"/>
                <w:szCs w:val="18"/>
              </w:rPr>
              <w:t>Nørre Alslev er vores primær skole og her sikre vi at vores børn gennem hele deres institutionstid besøger skolen område hvor vi benytter os af deres udendørs aktivite</w:t>
            </w:r>
            <w:r w:rsidR="001D3AE9">
              <w:rPr>
                <w:rFonts w:ascii="Verdana" w:hAnsi="Verdana"/>
                <w:sz w:val="18"/>
                <w:szCs w:val="18"/>
              </w:rPr>
              <w:t xml:space="preserve">ter. I oktober måned (året før skolestart), holder vi et informationsmøde hvor skolen/sfo´er deltagende. Vi er på besøg på skolen med vores forårsbørn og skolen/sfo´en er på besøg hos os. Inden forårsbørnene springer </w:t>
            </w:r>
            <w:r w:rsidR="00F52B2C">
              <w:rPr>
                <w:rFonts w:ascii="Verdana" w:hAnsi="Verdana"/>
                <w:sz w:val="18"/>
                <w:szCs w:val="18"/>
              </w:rPr>
              <w:t>ud,</w:t>
            </w:r>
            <w:r w:rsidR="001D3AE9">
              <w:rPr>
                <w:rFonts w:ascii="Verdana" w:hAnsi="Verdana"/>
                <w:sz w:val="18"/>
                <w:szCs w:val="18"/>
              </w:rPr>
              <w:t xml:space="preserve"> tilbyder vi forældrene en samtale. Endeligt har vi et overleveringsmøde med skolen/sfo´en.</w:t>
            </w:r>
          </w:p>
        </w:tc>
      </w:tr>
      <w:tr w:rsidR="006D2987" w:rsidRPr="00A73175" w14:paraId="07089BA3" w14:textId="77777777" w:rsidTr="0041765B">
        <w:tc>
          <w:tcPr>
            <w:tcW w:w="2972" w:type="dxa"/>
            <w:shd w:val="clear" w:color="auto" w:fill="EDD9A5" w:themeFill="background2" w:themeFillTint="66"/>
          </w:tcPr>
          <w:p w14:paraId="596AC447" w14:textId="77777777" w:rsidR="006D2987" w:rsidRPr="00A73175" w:rsidRDefault="006D2987" w:rsidP="006D2987">
            <w:pPr>
              <w:rPr>
                <w:rFonts w:ascii="Verdana" w:hAnsi="Verdana"/>
                <w:sz w:val="18"/>
                <w:szCs w:val="18"/>
              </w:rPr>
            </w:pPr>
            <w:r w:rsidRPr="00A73175">
              <w:rPr>
                <w:rFonts w:ascii="Verdana" w:hAnsi="Verdana"/>
                <w:sz w:val="18"/>
                <w:szCs w:val="18"/>
              </w:rPr>
              <w:t>Hvordan</w:t>
            </w:r>
            <w:r w:rsidR="005B46E4">
              <w:rPr>
                <w:rFonts w:ascii="Verdana" w:hAnsi="Verdana"/>
                <w:sz w:val="18"/>
                <w:szCs w:val="18"/>
              </w:rPr>
              <w:t xml:space="preserve"> samarbejder I</w:t>
            </w:r>
            <w:r w:rsidR="00E25E93" w:rsidRPr="00A73175">
              <w:rPr>
                <w:rFonts w:ascii="Verdana" w:hAnsi="Verdana"/>
                <w:sz w:val="18"/>
                <w:szCs w:val="18"/>
              </w:rPr>
              <w:t xml:space="preserve"> med f</w:t>
            </w:r>
            <w:r w:rsidRPr="00A73175">
              <w:rPr>
                <w:rFonts w:ascii="Verdana" w:hAnsi="Verdana"/>
                <w:sz w:val="18"/>
                <w:szCs w:val="18"/>
              </w:rPr>
              <w:t xml:space="preserve">orældrene </w:t>
            </w:r>
            <w:r w:rsidR="00E25E93" w:rsidRPr="00A73175">
              <w:rPr>
                <w:rFonts w:ascii="Verdana" w:hAnsi="Verdana"/>
                <w:sz w:val="18"/>
                <w:szCs w:val="18"/>
              </w:rPr>
              <w:t xml:space="preserve">om </w:t>
            </w:r>
            <w:r w:rsidRPr="00A73175">
              <w:rPr>
                <w:rFonts w:ascii="Verdana" w:hAnsi="Verdana"/>
                <w:sz w:val="18"/>
                <w:szCs w:val="18"/>
              </w:rPr>
              <w:t>velfungerende børnefællesskaber?</w:t>
            </w:r>
          </w:p>
          <w:p w14:paraId="6FF8B826" w14:textId="77777777" w:rsidR="006D2987" w:rsidRPr="00A73175" w:rsidRDefault="006D2987" w:rsidP="00F01EC9">
            <w:pPr>
              <w:rPr>
                <w:rFonts w:ascii="Verdana" w:hAnsi="Verdana"/>
                <w:sz w:val="18"/>
                <w:szCs w:val="18"/>
              </w:rPr>
            </w:pPr>
          </w:p>
        </w:tc>
        <w:tc>
          <w:tcPr>
            <w:tcW w:w="6656" w:type="dxa"/>
          </w:tcPr>
          <w:p w14:paraId="19D555E4" w14:textId="77777777" w:rsidR="000D6397" w:rsidRDefault="0059230F" w:rsidP="00AB1951">
            <w:pPr>
              <w:rPr>
                <w:rFonts w:ascii="Verdana" w:hAnsi="Verdana"/>
                <w:sz w:val="18"/>
                <w:szCs w:val="18"/>
              </w:rPr>
            </w:pPr>
            <w:r>
              <w:rPr>
                <w:rFonts w:ascii="Verdana" w:hAnsi="Verdana"/>
                <w:sz w:val="18"/>
                <w:szCs w:val="18"/>
              </w:rPr>
              <w:t>Vi har en intention og tro på at så meget dialog som muligt med forældrene er med til at skabe et velfungerende børnefællesskab. Vi støtte</w:t>
            </w:r>
            <w:r w:rsidR="00D11754">
              <w:rPr>
                <w:rFonts w:ascii="Verdana" w:hAnsi="Verdana"/>
                <w:sz w:val="18"/>
                <w:szCs w:val="18"/>
              </w:rPr>
              <w:t>r</w:t>
            </w:r>
            <w:r>
              <w:rPr>
                <w:rFonts w:ascii="Verdana" w:hAnsi="Verdana"/>
                <w:sz w:val="18"/>
                <w:szCs w:val="18"/>
              </w:rPr>
              <w:t xml:space="preserve"> op om at udarbejde telefonl</w:t>
            </w:r>
            <w:r w:rsidR="00D11754">
              <w:rPr>
                <w:rFonts w:ascii="Verdana" w:hAnsi="Verdana"/>
                <w:sz w:val="18"/>
                <w:szCs w:val="18"/>
              </w:rPr>
              <w:t xml:space="preserve">ister med henblik på legeaftaler. </w:t>
            </w:r>
            <w:r w:rsidR="003C3859">
              <w:rPr>
                <w:rFonts w:ascii="Verdana" w:hAnsi="Verdana"/>
                <w:sz w:val="18"/>
                <w:szCs w:val="18"/>
              </w:rPr>
              <w:t xml:space="preserve">Vi holder hvert år en sommerfest, samt en julefest i samarbejde med </w:t>
            </w:r>
            <w:r w:rsidR="00D5777E">
              <w:rPr>
                <w:rFonts w:ascii="Verdana" w:hAnsi="Verdana"/>
                <w:sz w:val="18"/>
                <w:szCs w:val="18"/>
              </w:rPr>
              <w:t>Børnehuset Venner</w:t>
            </w:r>
            <w:r w:rsidR="003C3859">
              <w:rPr>
                <w:rFonts w:ascii="Verdana" w:hAnsi="Verdana"/>
                <w:sz w:val="18"/>
                <w:szCs w:val="18"/>
              </w:rPr>
              <w:t xml:space="preserve">. To gange om året har vi arbejdslørdag, hvor børnene også er deltagende. Her skaber vi en mulighed for at styrke de sociale relationer forældrene imellem som smitter af på det gode børnefællesskab. </w:t>
            </w:r>
          </w:p>
          <w:p w14:paraId="249B9644" w14:textId="77777777" w:rsidR="000D6397" w:rsidRDefault="000D6397" w:rsidP="00AB1951">
            <w:pPr>
              <w:rPr>
                <w:rFonts w:ascii="Verdana" w:hAnsi="Verdana"/>
                <w:sz w:val="18"/>
                <w:szCs w:val="18"/>
              </w:rPr>
            </w:pPr>
          </w:p>
          <w:p w14:paraId="69602353" w14:textId="77777777" w:rsidR="006D2987" w:rsidRDefault="00D11754" w:rsidP="00AB1951">
            <w:pPr>
              <w:rPr>
                <w:rFonts w:ascii="Verdana" w:hAnsi="Verdana"/>
                <w:sz w:val="18"/>
                <w:szCs w:val="18"/>
              </w:rPr>
            </w:pPr>
            <w:r>
              <w:rPr>
                <w:rFonts w:ascii="Verdana" w:hAnsi="Verdana"/>
                <w:sz w:val="18"/>
                <w:szCs w:val="18"/>
              </w:rPr>
              <w:t>Vi laver en synlig dokumentation, ved ophæng i huset samt ligger billeder op af de pædagogiske aktiviteter.</w:t>
            </w:r>
            <w:r w:rsidR="004941B0">
              <w:rPr>
                <w:rFonts w:ascii="Verdana" w:hAnsi="Verdana"/>
                <w:sz w:val="18"/>
                <w:szCs w:val="18"/>
              </w:rPr>
              <w:t xml:space="preserve"> Hvilket også giver forældrene mulighed for at have en dialog med deres barn. </w:t>
            </w:r>
          </w:p>
          <w:p w14:paraId="0BAF923A" w14:textId="77777777" w:rsidR="00630929" w:rsidRDefault="00630929" w:rsidP="00AB1951">
            <w:pPr>
              <w:rPr>
                <w:rFonts w:ascii="Verdana" w:hAnsi="Verdana"/>
                <w:sz w:val="18"/>
                <w:szCs w:val="18"/>
              </w:rPr>
            </w:pPr>
          </w:p>
          <w:p w14:paraId="33BD7A46" w14:textId="284CC7D9" w:rsidR="00630929" w:rsidRPr="00A73175" w:rsidRDefault="00630929" w:rsidP="00AB1951">
            <w:pPr>
              <w:rPr>
                <w:rFonts w:ascii="Verdana" w:hAnsi="Verdana"/>
                <w:sz w:val="18"/>
                <w:szCs w:val="18"/>
              </w:rPr>
            </w:pPr>
          </w:p>
        </w:tc>
      </w:tr>
      <w:tr w:rsidR="00100CBA" w:rsidRPr="00A73175" w14:paraId="7E051CF2" w14:textId="77777777" w:rsidTr="00100CBA">
        <w:trPr>
          <w:trHeight w:val="398"/>
        </w:trPr>
        <w:tc>
          <w:tcPr>
            <w:tcW w:w="9628" w:type="dxa"/>
            <w:gridSpan w:val="2"/>
            <w:shd w:val="clear" w:color="auto" w:fill="EDD9A5" w:themeFill="background2" w:themeFillTint="66"/>
          </w:tcPr>
          <w:p w14:paraId="70476546" w14:textId="77777777" w:rsidR="00100CBA" w:rsidRPr="00A73175" w:rsidRDefault="00AC7BFE" w:rsidP="00AC7BFE">
            <w:pPr>
              <w:rPr>
                <w:rFonts w:ascii="Verdana" w:hAnsi="Verdana"/>
                <w:b/>
                <w:sz w:val="18"/>
                <w:szCs w:val="18"/>
              </w:rPr>
            </w:pPr>
            <w:r w:rsidRPr="00A73175">
              <w:rPr>
                <w:rFonts w:ascii="Verdana" w:hAnsi="Verdana"/>
                <w:b/>
                <w:sz w:val="18"/>
                <w:szCs w:val="18"/>
              </w:rPr>
              <w:lastRenderedPageBreak/>
              <w:t>SAMMENHÆNGE &amp; FORÆLDRESAMARBEJDE</w:t>
            </w:r>
            <w:r w:rsidR="00100CBA" w:rsidRPr="00A73175">
              <w:rPr>
                <w:rFonts w:ascii="Verdana" w:hAnsi="Verdana"/>
                <w:b/>
                <w:sz w:val="18"/>
                <w:szCs w:val="18"/>
              </w:rPr>
              <w:t xml:space="preserve"> (udfyldes af forældrene)</w:t>
            </w:r>
          </w:p>
        </w:tc>
      </w:tr>
      <w:tr w:rsidR="00100CBA" w:rsidRPr="00A73175" w14:paraId="42DEBDF7" w14:textId="77777777" w:rsidTr="0041765B">
        <w:tc>
          <w:tcPr>
            <w:tcW w:w="2972" w:type="dxa"/>
            <w:shd w:val="clear" w:color="auto" w:fill="EDD9A5" w:themeFill="background2" w:themeFillTint="66"/>
          </w:tcPr>
          <w:p w14:paraId="25346D1F" w14:textId="77777777" w:rsidR="00100CBA" w:rsidRPr="00A73175" w:rsidRDefault="005B46E4" w:rsidP="00AB1951">
            <w:pPr>
              <w:rPr>
                <w:rFonts w:ascii="Verdana" w:hAnsi="Verdana"/>
                <w:sz w:val="18"/>
                <w:szCs w:val="18"/>
              </w:rPr>
            </w:pPr>
            <w:r>
              <w:rPr>
                <w:rFonts w:ascii="Verdana" w:hAnsi="Verdana"/>
                <w:sz w:val="18"/>
                <w:szCs w:val="18"/>
              </w:rPr>
              <w:t>Hvordan samarbejder I</w:t>
            </w:r>
            <w:r w:rsidR="00100CBA" w:rsidRPr="00A73175">
              <w:rPr>
                <w:rFonts w:ascii="Verdana" w:hAnsi="Verdana"/>
                <w:sz w:val="18"/>
                <w:szCs w:val="18"/>
              </w:rPr>
              <w:t xml:space="preserve"> omkring principper for forældresamarbejdet?</w:t>
            </w:r>
          </w:p>
          <w:p w14:paraId="674B05D1" w14:textId="77777777" w:rsidR="00100CBA" w:rsidRPr="00A73175" w:rsidRDefault="00100CBA" w:rsidP="00AB1951">
            <w:pPr>
              <w:rPr>
                <w:rFonts w:ascii="Verdana" w:hAnsi="Verdana"/>
                <w:sz w:val="18"/>
                <w:szCs w:val="18"/>
              </w:rPr>
            </w:pPr>
          </w:p>
        </w:tc>
        <w:tc>
          <w:tcPr>
            <w:tcW w:w="6656" w:type="dxa"/>
          </w:tcPr>
          <w:p w14:paraId="6453AF9B" w14:textId="54D75532" w:rsidR="004A4C26" w:rsidRDefault="00947273" w:rsidP="004A4C26">
            <w:pPr>
              <w:rPr>
                <w:rFonts w:ascii="Verdana" w:hAnsi="Verdana"/>
                <w:sz w:val="18"/>
                <w:szCs w:val="18"/>
              </w:rPr>
            </w:pPr>
            <w:r>
              <w:rPr>
                <w:rFonts w:ascii="Verdana" w:hAnsi="Verdana"/>
                <w:sz w:val="18"/>
                <w:szCs w:val="18"/>
              </w:rPr>
              <w:t>Vi f</w:t>
            </w:r>
            <w:r w:rsidR="00DE1911">
              <w:rPr>
                <w:rFonts w:ascii="Verdana" w:hAnsi="Verdana"/>
                <w:sz w:val="18"/>
                <w:szCs w:val="18"/>
              </w:rPr>
              <w:t>orældre og personale</w:t>
            </w:r>
            <w:r>
              <w:rPr>
                <w:rFonts w:ascii="Verdana" w:hAnsi="Verdana"/>
                <w:sz w:val="18"/>
                <w:szCs w:val="18"/>
              </w:rPr>
              <w:t>t</w:t>
            </w:r>
            <w:r w:rsidR="00DE1911">
              <w:rPr>
                <w:rFonts w:ascii="Verdana" w:hAnsi="Verdana"/>
                <w:sz w:val="18"/>
                <w:szCs w:val="18"/>
              </w:rPr>
              <w:t xml:space="preserve"> samarbejder aktivt </w:t>
            </w:r>
            <w:r>
              <w:rPr>
                <w:rFonts w:ascii="Verdana" w:hAnsi="Verdana"/>
                <w:sz w:val="18"/>
                <w:szCs w:val="18"/>
              </w:rPr>
              <w:t>for at sikre det enkelte barns</w:t>
            </w:r>
            <w:r w:rsidR="00DE1911">
              <w:rPr>
                <w:rFonts w:ascii="Verdana" w:hAnsi="Verdana"/>
                <w:sz w:val="18"/>
                <w:szCs w:val="18"/>
              </w:rPr>
              <w:t xml:space="preserve"> udvikling, trivsel</w:t>
            </w:r>
            <w:r w:rsidR="00B11FBE">
              <w:rPr>
                <w:rFonts w:ascii="Verdana" w:hAnsi="Verdana"/>
                <w:sz w:val="18"/>
                <w:szCs w:val="18"/>
              </w:rPr>
              <w:t xml:space="preserve">, læring </w:t>
            </w:r>
            <w:r w:rsidR="00DE1911">
              <w:rPr>
                <w:rFonts w:ascii="Verdana" w:hAnsi="Verdana"/>
                <w:sz w:val="18"/>
                <w:szCs w:val="18"/>
              </w:rPr>
              <w:t xml:space="preserve">og </w:t>
            </w:r>
            <w:r w:rsidR="00B11FBE">
              <w:rPr>
                <w:rFonts w:ascii="Verdana" w:hAnsi="Verdana"/>
                <w:sz w:val="18"/>
                <w:szCs w:val="18"/>
              </w:rPr>
              <w:t>dannelse</w:t>
            </w:r>
            <w:r w:rsidR="00DE1911">
              <w:rPr>
                <w:rFonts w:ascii="Verdana" w:hAnsi="Verdana"/>
                <w:sz w:val="18"/>
                <w:szCs w:val="18"/>
              </w:rPr>
              <w:t xml:space="preserve">. </w:t>
            </w:r>
            <w:r>
              <w:rPr>
                <w:rFonts w:ascii="Verdana" w:hAnsi="Verdana"/>
                <w:sz w:val="18"/>
                <w:szCs w:val="18"/>
              </w:rPr>
              <w:t>Vi gør det ved:</w:t>
            </w:r>
          </w:p>
          <w:p w14:paraId="15BA724B" w14:textId="77777777" w:rsidR="004A4C26" w:rsidRPr="004A4C26" w:rsidRDefault="004A4C26" w:rsidP="004A4C26">
            <w:pPr>
              <w:pStyle w:val="Listeafsnit"/>
              <w:ind w:left="2880"/>
              <w:rPr>
                <w:rFonts w:ascii="Verdana" w:hAnsi="Verdana"/>
                <w:sz w:val="18"/>
                <w:szCs w:val="18"/>
              </w:rPr>
            </w:pPr>
          </w:p>
          <w:p w14:paraId="4504348D" w14:textId="12DFB92A" w:rsidR="004A4C26" w:rsidRPr="004A4C26" w:rsidRDefault="00F26819" w:rsidP="004A4C26">
            <w:pPr>
              <w:pStyle w:val="Listeafsnit"/>
              <w:numPr>
                <w:ilvl w:val="0"/>
                <w:numId w:val="9"/>
              </w:numPr>
              <w:rPr>
                <w:rFonts w:ascii="Verdana" w:hAnsi="Verdana"/>
                <w:sz w:val="18"/>
                <w:szCs w:val="18"/>
              </w:rPr>
            </w:pPr>
            <w:r>
              <w:rPr>
                <w:rFonts w:ascii="Verdana" w:hAnsi="Verdana"/>
                <w:sz w:val="18"/>
                <w:szCs w:val="18"/>
              </w:rPr>
              <w:t xml:space="preserve">At </w:t>
            </w:r>
            <w:r w:rsidR="009E7A8C">
              <w:rPr>
                <w:rFonts w:ascii="Verdana" w:hAnsi="Verdana"/>
                <w:sz w:val="18"/>
                <w:szCs w:val="18"/>
              </w:rPr>
              <w:t>nye forældre</w:t>
            </w:r>
            <w:r>
              <w:rPr>
                <w:rFonts w:ascii="Verdana" w:hAnsi="Verdana"/>
                <w:sz w:val="18"/>
                <w:szCs w:val="18"/>
              </w:rPr>
              <w:t xml:space="preserve"> </w:t>
            </w:r>
            <w:r w:rsidR="004A4C26">
              <w:rPr>
                <w:rFonts w:ascii="Verdana" w:hAnsi="Verdana"/>
                <w:sz w:val="18"/>
                <w:szCs w:val="18"/>
              </w:rPr>
              <w:t xml:space="preserve">bliver inviteret til en </w:t>
            </w:r>
            <w:r w:rsidR="009E7A8C">
              <w:rPr>
                <w:rFonts w:ascii="Verdana" w:hAnsi="Verdana"/>
                <w:sz w:val="18"/>
                <w:szCs w:val="18"/>
              </w:rPr>
              <w:t>velkomstsamtale</w:t>
            </w:r>
            <w:r w:rsidR="004A4C26">
              <w:rPr>
                <w:rFonts w:ascii="Verdana" w:hAnsi="Verdana"/>
                <w:sz w:val="18"/>
                <w:szCs w:val="18"/>
              </w:rPr>
              <w:t xml:space="preserve"> 3 uger før </w:t>
            </w:r>
            <w:r w:rsidR="009E7A8C">
              <w:rPr>
                <w:rFonts w:ascii="Verdana" w:hAnsi="Verdana"/>
                <w:sz w:val="18"/>
                <w:szCs w:val="18"/>
              </w:rPr>
              <w:t>deres</w:t>
            </w:r>
            <w:r w:rsidR="004A4C26">
              <w:rPr>
                <w:rFonts w:ascii="Verdana" w:hAnsi="Verdana"/>
                <w:sz w:val="18"/>
                <w:szCs w:val="18"/>
              </w:rPr>
              <w:t xml:space="preserve"> barn starter i Børnehuset. Her deler de</w:t>
            </w:r>
            <w:r w:rsidR="00947273">
              <w:rPr>
                <w:rFonts w:ascii="Verdana" w:hAnsi="Verdana"/>
                <w:sz w:val="18"/>
                <w:szCs w:val="18"/>
              </w:rPr>
              <w:t xml:space="preserve"> deres viden </w:t>
            </w:r>
            <w:r>
              <w:rPr>
                <w:rFonts w:ascii="Verdana" w:hAnsi="Verdana"/>
                <w:sz w:val="18"/>
                <w:szCs w:val="18"/>
              </w:rPr>
              <w:t xml:space="preserve">om deres barn og </w:t>
            </w:r>
            <w:r w:rsidR="009E7A8C">
              <w:rPr>
                <w:rFonts w:ascii="Verdana" w:hAnsi="Verdana"/>
                <w:sz w:val="18"/>
                <w:szCs w:val="18"/>
              </w:rPr>
              <w:t>personalet</w:t>
            </w:r>
            <w:r w:rsidR="004A4C26">
              <w:rPr>
                <w:rFonts w:ascii="Verdana" w:hAnsi="Verdana"/>
                <w:sz w:val="18"/>
                <w:szCs w:val="18"/>
              </w:rPr>
              <w:t xml:space="preserve"> fortæller om det faglige pædagogiske </w:t>
            </w:r>
            <w:r>
              <w:rPr>
                <w:rFonts w:ascii="Verdana" w:hAnsi="Verdana"/>
                <w:sz w:val="18"/>
                <w:szCs w:val="18"/>
              </w:rPr>
              <w:t>arbejde.</w:t>
            </w:r>
            <w:r w:rsidR="004A4C26" w:rsidRPr="004A4C26">
              <w:rPr>
                <w:rFonts w:ascii="Verdana" w:hAnsi="Verdana"/>
                <w:sz w:val="18"/>
                <w:szCs w:val="18"/>
              </w:rPr>
              <w:t xml:space="preserve"> </w:t>
            </w:r>
          </w:p>
          <w:p w14:paraId="7091EAE6" w14:textId="3013B0A3" w:rsidR="00F26819" w:rsidRDefault="00F26819" w:rsidP="00AB1951">
            <w:pPr>
              <w:pStyle w:val="Listeafsnit"/>
              <w:numPr>
                <w:ilvl w:val="0"/>
                <w:numId w:val="9"/>
              </w:numPr>
              <w:rPr>
                <w:rFonts w:ascii="Verdana" w:hAnsi="Verdana"/>
                <w:sz w:val="18"/>
                <w:szCs w:val="18"/>
              </w:rPr>
            </w:pPr>
            <w:r>
              <w:rPr>
                <w:rFonts w:ascii="Verdana" w:hAnsi="Verdana"/>
                <w:sz w:val="18"/>
                <w:szCs w:val="18"/>
              </w:rPr>
              <w:t xml:space="preserve">At </w:t>
            </w:r>
            <w:r w:rsidR="002D02A9">
              <w:rPr>
                <w:rFonts w:ascii="Verdana" w:hAnsi="Verdana"/>
                <w:sz w:val="18"/>
                <w:szCs w:val="18"/>
              </w:rPr>
              <w:t>personalet formidler de faglige indsatser på en måde så det giver forældrene de bedste betingelser for at støtte op hjemme</w:t>
            </w:r>
            <w:r w:rsidR="009E7A8C">
              <w:rPr>
                <w:rFonts w:ascii="Verdana" w:hAnsi="Verdana"/>
                <w:sz w:val="18"/>
                <w:szCs w:val="18"/>
              </w:rPr>
              <w:t>, ved dokumentation og samtaler.</w:t>
            </w:r>
          </w:p>
          <w:p w14:paraId="201C198B" w14:textId="77777777" w:rsidR="002D02A9" w:rsidRDefault="00B20A7F" w:rsidP="00AB1951">
            <w:pPr>
              <w:pStyle w:val="Listeafsnit"/>
              <w:numPr>
                <w:ilvl w:val="0"/>
                <w:numId w:val="9"/>
              </w:numPr>
              <w:rPr>
                <w:rFonts w:ascii="Verdana" w:hAnsi="Verdana"/>
                <w:sz w:val="18"/>
                <w:szCs w:val="18"/>
              </w:rPr>
            </w:pPr>
            <w:r>
              <w:rPr>
                <w:rFonts w:ascii="Verdana" w:hAnsi="Verdana"/>
                <w:sz w:val="18"/>
                <w:szCs w:val="18"/>
              </w:rPr>
              <w:t>A</w:t>
            </w:r>
            <w:r w:rsidR="00524EB9">
              <w:rPr>
                <w:rFonts w:ascii="Verdana" w:hAnsi="Verdana"/>
                <w:sz w:val="18"/>
                <w:szCs w:val="18"/>
              </w:rPr>
              <w:t>t forældrene møder et let og forståeligt sprog, men at forældrene kan mærke at personalet er professionelle inden for deres fag.</w:t>
            </w:r>
          </w:p>
          <w:p w14:paraId="442B0EAC" w14:textId="1B846315" w:rsidR="00524EB9" w:rsidRPr="00F26819" w:rsidRDefault="00524EB9" w:rsidP="00AB1951">
            <w:pPr>
              <w:pStyle w:val="Listeafsnit"/>
              <w:numPr>
                <w:ilvl w:val="0"/>
                <w:numId w:val="9"/>
              </w:numPr>
              <w:rPr>
                <w:rFonts w:ascii="Verdana" w:hAnsi="Verdana"/>
                <w:sz w:val="18"/>
                <w:szCs w:val="18"/>
              </w:rPr>
            </w:pPr>
            <w:r>
              <w:rPr>
                <w:rFonts w:ascii="Verdana" w:hAnsi="Verdana"/>
                <w:sz w:val="18"/>
                <w:szCs w:val="18"/>
              </w:rPr>
              <w:t xml:space="preserve">At vi i fællesskab tager ansvar ved at støtte op om </w:t>
            </w:r>
            <w:r w:rsidR="00DD0FF0">
              <w:rPr>
                <w:rFonts w:ascii="Verdana" w:hAnsi="Verdana"/>
                <w:sz w:val="18"/>
                <w:szCs w:val="18"/>
              </w:rPr>
              <w:t>arrangementer</w:t>
            </w:r>
            <w:r w:rsidR="009E7A8C">
              <w:rPr>
                <w:rFonts w:ascii="Verdana" w:hAnsi="Verdana"/>
                <w:sz w:val="18"/>
                <w:szCs w:val="18"/>
              </w:rPr>
              <w:t xml:space="preserve"> og andre familiemedlemmer også er velkommen en nogle af arrangementerne.</w:t>
            </w:r>
          </w:p>
        </w:tc>
      </w:tr>
      <w:tr w:rsidR="00100CBA" w:rsidRPr="00A73175" w14:paraId="337B3CF8" w14:textId="77777777" w:rsidTr="0041765B">
        <w:tc>
          <w:tcPr>
            <w:tcW w:w="2972" w:type="dxa"/>
            <w:shd w:val="clear" w:color="auto" w:fill="EDD9A5" w:themeFill="background2" w:themeFillTint="66"/>
          </w:tcPr>
          <w:p w14:paraId="762A92A1" w14:textId="77777777" w:rsidR="00100CBA" w:rsidRPr="00A73175" w:rsidRDefault="00100CBA" w:rsidP="00AB1951">
            <w:pPr>
              <w:rPr>
                <w:rFonts w:ascii="Verdana" w:hAnsi="Verdana"/>
                <w:sz w:val="18"/>
                <w:szCs w:val="18"/>
              </w:rPr>
            </w:pPr>
            <w:r w:rsidRPr="00A73175">
              <w:rPr>
                <w:rFonts w:ascii="Verdana" w:hAnsi="Verdana"/>
                <w:sz w:val="18"/>
                <w:szCs w:val="18"/>
              </w:rPr>
              <w:t>Hvordan oplever I kommunikationen?</w:t>
            </w:r>
          </w:p>
          <w:p w14:paraId="5A482BE3" w14:textId="77777777" w:rsidR="00100CBA" w:rsidRPr="00A73175" w:rsidRDefault="00100CBA" w:rsidP="00AB1951">
            <w:pPr>
              <w:rPr>
                <w:rFonts w:ascii="Verdana" w:hAnsi="Verdana"/>
                <w:sz w:val="18"/>
                <w:szCs w:val="18"/>
              </w:rPr>
            </w:pPr>
          </w:p>
        </w:tc>
        <w:tc>
          <w:tcPr>
            <w:tcW w:w="6656" w:type="dxa"/>
          </w:tcPr>
          <w:p w14:paraId="03333DE4" w14:textId="77777777" w:rsidR="00100CBA" w:rsidRDefault="00BB05B4" w:rsidP="00AB1951">
            <w:pPr>
              <w:rPr>
                <w:rFonts w:ascii="Verdana" w:hAnsi="Verdana"/>
                <w:sz w:val="18"/>
                <w:szCs w:val="18"/>
              </w:rPr>
            </w:pPr>
            <w:r>
              <w:rPr>
                <w:rFonts w:ascii="Verdana" w:hAnsi="Verdana"/>
                <w:sz w:val="18"/>
                <w:szCs w:val="18"/>
              </w:rPr>
              <w:t xml:space="preserve">Kommunikation mellem forældre og personale er afgørende for et godt samarbejde. </w:t>
            </w:r>
            <w:r w:rsidR="00DD27BA">
              <w:rPr>
                <w:rFonts w:ascii="Verdana" w:hAnsi="Verdana"/>
                <w:sz w:val="18"/>
                <w:szCs w:val="18"/>
              </w:rPr>
              <w:t>I</w:t>
            </w:r>
            <w:r>
              <w:rPr>
                <w:rFonts w:ascii="Verdana" w:hAnsi="Verdana"/>
                <w:sz w:val="18"/>
                <w:szCs w:val="18"/>
              </w:rPr>
              <w:t xml:space="preserve"> Børnehuset oplever vi en positiv adfærd og en god kontakt til alle voksne på stuerne</w:t>
            </w:r>
            <w:r w:rsidR="00CE53D0">
              <w:rPr>
                <w:rFonts w:ascii="Verdana" w:hAnsi="Verdana"/>
                <w:sz w:val="18"/>
                <w:szCs w:val="18"/>
              </w:rPr>
              <w:t xml:space="preserve"> og </w:t>
            </w:r>
            <w:r>
              <w:rPr>
                <w:rFonts w:ascii="Verdana" w:hAnsi="Verdana"/>
                <w:sz w:val="18"/>
                <w:szCs w:val="18"/>
              </w:rPr>
              <w:t>ledelse. Vi</w:t>
            </w:r>
            <w:r w:rsidR="00DD27BA">
              <w:rPr>
                <w:rFonts w:ascii="Verdana" w:hAnsi="Verdana"/>
                <w:sz w:val="18"/>
                <w:szCs w:val="18"/>
              </w:rPr>
              <w:t xml:space="preserve"> </w:t>
            </w:r>
            <w:r>
              <w:rPr>
                <w:rFonts w:ascii="Verdana" w:hAnsi="Verdana"/>
                <w:sz w:val="18"/>
                <w:szCs w:val="18"/>
              </w:rPr>
              <w:t>oplever at der er enighed om</w:t>
            </w:r>
            <w:r w:rsidR="00DD27BA">
              <w:rPr>
                <w:rFonts w:ascii="Verdana" w:hAnsi="Verdana"/>
                <w:sz w:val="18"/>
                <w:szCs w:val="18"/>
              </w:rPr>
              <w:t>,</w:t>
            </w:r>
            <w:r>
              <w:rPr>
                <w:rFonts w:ascii="Verdana" w:hAnsi="Verdana"/>
                <w:sz w:val="18"/>
                <w:szCs w:val="18"/>
              </w:rPr>
              <w:t xml:space="preserve"> at den direkte dialog er vigtigt, men </w:t>
            </w:r>
            <w:r w:rsidR="00DD27BA">
              <w:rPr>
                <w:rFonts w:ascii="Verdana" w:hAnsi="Verdana"/>
                <w:sz w:val="18"/>
                <w:szCs w:val="18"/>
              </w:rPr>
              <w:t xml:space="preserve">det kan også på nogle punkter være ok at </w:t>
            </w:r>
            <w:r>
              <w:rPr>
                <w:rFonts w:ascii="Verdana" w:hAnsi="Verdana"/>
                <w:sz w:val="18"/>
                <w:szCs w:val="18"/>
              </w:rPr>
              <w:t xml:space="preserve">gøres brug af den digitale dialog. </w:t>
            </w:r>
          </w:p>
          <w:p w14:paraId="1DC897FB" w14:textId="5EA1C33D" w:rsidR="009E7A8C" w:rsidRPr="00A73175" w:rsidRDefault="009E7A8C" w:rsidP="00AB1951">
            <w:pPr>
              <w:rPr>
                <w:rFonts w:ascii="Verdana" w:hAnsi="Verdana"/>
                <w:sz w:val="18"/>
                <w:szCs w:val="18"/>
              </w:rPr>
            </w:pPr>
            <w:r>
              <w:rPr>
                <w:rFonts w:ascii="Verdana" w:hAnsi="Verdana"/>
                <w:sz w:val="18"/>
                <w:szCs w:val="18"/>
              </w:rPr>
              <w:t>Ledelsen sender løbende nyhedsbrev ud og der er lavet et årshjul med alle vigtige datoer.</w:t>
            </w:r>
          </w:p>
        </w:tc>
      </w:tr>
      <w:tr w:rsidR="00100CBA" w:rsidRPr="00A73175" w14:paraId="533648E8" w14:textId="77777777" w:rsidTr="0041765B">
        <w:tc>
          <w:tcPr>
            <w:tcW w:w="2972" w:type="dxa"/>
            <w:shd w:val="clear" w:color="auto" w:fill="EDD9A5" w:themeFill="background2" w:themeFillTint="66"/>
          </w:tcPr>
          <w:p w14:paraId="19DEC632" w14:textId="77777777" w:rsidR="00100CBA" w:rsidRPr="00A73175" w:rsidRDefault="00100CBA" w:rsidP="00AB1951">
            <w:pPr>
              <w:rPr>
                <w:rFonts w:ascii="Verdana" w:hAnsi="Verdana"/>
                <w:sz w:val="18"/>
                <w:szCs w:val="18"/>
              </w:rPr>
            </w:pPr>
            <w:r w:rsidRPr="00A73175">
              <w:rPr>
                <w:rFonts w:ascii="Verdana" w:hAnsi="Verdana"/>
                <w:sz w:val="18"/>
                <w:szCs w:val="18"/>
              </w:rPr>
              <w:t>Hvordan kan I være med til at understøtte børnefællesskabet?</w:t>
            </w:r>
          </w:p>
          <w:p w14:paraId="12662650" w14:textId="77777777" w:rsidR="00100CBA" w:rsidRPr="00A73175" w:rsidRDefault="00100CBA" w:rsidP="00AB1951">
            <w:pPr>
              <w:rPr>
                <w:rFonts w:ascii="Verdana" w:hAnsi="Verdana"/>
                <w:sz w:val="18"/>
                <w:szCs w:val="18"/>
              </w:rPr>
            </w:pPr>
          </w:p>
        </w:tc>
        <w:tc>
          <w:tcPr>
            <w:tcW w:w="6656" w:type="dxa"/>
          </w:tcPr>
          <w:p w14:paraId="73D87CBD" w14:textId="63EC39C0" w:rsidR="00100CBA" w:rsidRPr="00A73175" w:rsidRDefault="00CE53D0" w:rsidP="00AB1951">
            <w:pPr>
              <w:rPr>
                <w:rFonts w:ascii="Verdana" w:hAnsi="Verdana"/>
                <w:sz w:val="18"/>
                <w:szCs w:val="18"/>
              </w:rPr>
            </w:pPr>
            <w:r>
              <w:rPr>
                <w:rFonts w:ascii="Verdana" w:hAnsi="Verdana"/>
                <w:sz w:val="18"/>
                <w:szCs w:val="18"/>
              </w:rPr>
              <w:t xml:space="preserve">Ved at forholde </w:t>
            </w:r>
            <w:r w:rsidR="0075203F">
              <w:rPr>
                <w:rFonts w:ascii="Verdana" w:hAnsi="Verdana"/>
                <w:sz w:val="18"/>
                <w:szCs w:val="18"/>
              </w:rPr>
              <w:t>og</w:t>
            </w:r>
            <w:r>
              <w:rPr>
                <w:rFonts w:ascii="Verdana" w:hAnsi="Verdana"/>
                <w:sz w:val="18"/>
                <w:szCs w:val="18"/>
              </w:rPr>
              <w:t xml:space="preserve"> lytte til det som vores børn fortæller om dagligdagen. </w:t>
            </w:r>
            <w:r w:rsidR="0075203F">
              <w:rPr>
                <w:rFonts w:ascii="Verdana" w:hAnsi="Verdana"/>
                <w:sz w:val="18"/>
                <w:szCs w:val="18"/>
              </w:rPr>
              <w:t xml:space="preserve">Bakke op om de forløb som sættes i gang og være behjælpelig når man søger forskellige ting til gennemførelse af forløbet. At vi deltager i arbejdes lørdag, arrangementer, legeaftaler og kaffemik. At vi som </w:t>
            </w:r>
            <w:r w:rsidR="00CF7D69">
              <w:rPr>
                <w:rFonts w:ascii="Verdana" w:hAnsi="Verdana"/>
                <w:sz w:val="18"/>
                <w:szCs w:val="18"/>
              </w:rPr>
              <w:t xml:space="preserve">bestyrelse og </w:t>
            </w:r>
            <w:r w:rsidR="0075203F">
              <w:rPr>
                <w:rFonts w:ascii="Verdana" w:hAnsi="Verdana"/>
                <w:sz w:val="18"/>
                <w:szCs w:val="18"/>
              </w:rPr>
              <w:t xml:space="preserve">forældre er med til at bakke op </w:t>
            </w:r>
            <w:r w:rsidR="00CF7D69">
              <w:rPr>
                <w:rFonts w:ascii="Verdana" w:hAnsi="Verdana"/>
                <w:sz w:val="18"/>
                <w:szCs w:val="18"/>
              </w:rPr>
              <w:t xml:space="preserve">om </w:t>
            </w:r>
            <w:r w:rsidR="0075203F">
              <w:rPr>
                <w:rFonts w:ascii="Verdana" w:hAnsi="Verdana"/>
                <w:sz w:val="18"/>
                <w:szCs w:val="18"/>
              </w:rPr>
              <w:t>rummelighed for hinanden.</w:t>
            </w:r>
            <w:r w:rsidR="00CF7D69">
              <w:rPr>
                <w:rFonts w:ascii="Verdana" w:hAnsi="Verdana"/>
                <w:sz w:val="18"/>
                <w:szCs w:val="18"/>
              </w:rPr>
              <w:t xml:space="preserve"> </w:t>
            </w:r>
          </w:p>
        </w:tc>
      </w:tr>
      <w:tr w:rsidR="00100CBA" w:rsidRPr="00A73175" w14:paraId="6284CD69" w14:textId="77777777" w:rsidTr="0041765B">
        <w:tc>
          <w:tcPr>
            <w:tcW w:w="2972" w:type="dxa"/>
            <w:shd w:val="clear" w:color="auto" w:fill="EDD9A5" w:themeFill="background2" w:themeFillTint="66"/>
          </w:tcPr>
          <w:p w14:paraId="6497DBFF" w14:textId="77777777" w:rsidR="00100CBA" w:rsidRPr="00A73175" w:rsidRDefault="00524E86" w:rsidP="00100CBA">
            <w:pPr>
              <w:rPr>
                <w:rFonts w:ascii="Verdana" w:hAnsi="Verdana"/>
                <w:sz w:val="18"/>
                <w:szCs w:val="18"/>
              </w:rPr>
            </w:pPr>
            <w:r>
              <w:rPr>
                <w:rFonts w:ascii="Verdana" w:hAnsi="Verdana"/>
                <w:sz w:val="18"/>
                <w:szCs w:val="18"/>
              </w:rPr>
              <w:t>Hvad sætter I</w:t>
            </w:r>
            <w:r w:rsidR="00100CBA" w:rsidRPr="00A73175">
              <w:rPr>
                <w:rFonts w:ascii="Verdana" w:hAnsi="Verdana"/>
                <w:sz w:val="18"/>
                <w:szCs w:val="18"/>
              </w:rPr>
              <w:t xml:space="preserve"> pris på I jeres dagtilbud?</w:t>
            </w:r>
          </w:p>
          <w:p w14:paraId="30DFBF2C" w14:textId="77777777" w:rsidR="00100CBA" w:rsidRPr="00A73175" w:rsidRDefault="00100CBA" w:rsidP="00100CBA">
            <w:pPr>
              <w:rPr>
                <w:rFonts w:ascii="Verdana" w:hAnsi="Verdana"/>
                <w:sz w:val="18"/>
                <w:szCs w:val="18"/>
              </w:rPr>
            </w:pPr>
          </w:p>
        </w:tc>
        <w:tc>
          <w:tcPr>
            <w:tcW w:w="6656" w:type="dxa"/>
          </w:tcPr>
          <w:p w14:paraId="12B5C64A" w14:textId="6B24A420" w:rsidR="00100CBA" w:rsidRPr="00A73175" w:rsidRDefault="00FF7A33" w:rsidP="00AB1951">
            <w:pPr>
              <w:rPr>
                <w:rFonts w:ascii="Verdana" w:hAnsi="Verdana"/>
                <w:sz w:val="18"/>
                <w:szCs w:val="18"/>
              </w:rPr>
            </w:pPr>
            <w:r>
              <w:rPr>
                <w:rFonts w:ascii="Verdana" w:hAnsi="Verdana"/>
                <w:sz w:val="18"/>
                <w:szCs w:val="18"/>
              </w:rPr>
              <w:t xml:space="preserve">At vi kommer i et hus hvor man kender hele personalet. At vi har et personale i Børnehuset </w:t>
            </w:r>
            <w:r w:rsidR="00CF7D69">
              <w:rPr>
                <w:rFonts w:ascii="Verdana" w:hAnsi="Verdana"/>
                <w:sz w:val="18"/>
                <w:szCs w:val="18"/>
              </w:rPr>
              <w:t xml:space="preserve">som </w:t>
            </w:r>
            <w:r>
              <w:rPr>
                <w:rFonts w:ascii="Verdana" w:hAnsi="Verdana"/>
                <w:sz w:val="18"/>
                <w:szCs w:val="18"/>
              </w:rPr>
              <w:t>er arrangeret og arbejder professionelt ud fra den styrkede pædagogiske læreplan. At de i dagligdagen rummer det enkelte barn både i deres udvikling, trivsel og læring.</w:t>
            </w:r>
          </w:p>
        </w:tc>
      </w:tr>
      <w:tr w:rsidR="00100CBA" w:rsidRPr="00A73175" w14:paraId="14E83C7F" w14:textId="77777777" w:rsidTr="0041765B">
        <w:tc>
          <w:tcPr>
            <w:tcW w:w="2972" w:type="dxa"/>
            <w:shd w:val="clear" w:color="auto" w:fill="EDD9A5" w:themeFill="background2" w:themeFillTint="66"/>
          </w:tcPr>
          <w:p w14:paraId="1BC92EC1" w14:textId="77777777" w:rsidR="00100CBA" w:rsidRPr="00A73175" w:rsidRDefault="00100CBA" w:rsidP="00100CBA">
            <w:pPr>
              <w:rPr>
                <w:rFonts w:ascii="Verdana" w:hAnsi="Verdana"/>
                <w:sz w:val="18"/>
                <w:szCs w:val="18"/>
              </w:rPr>
            </w:pPr>
            <w:r w:rsidRPr="00A73175">
              <w:rPr>
                <w:rFonts w:ascii="Verdana" w:hAnsi="Verdana"/>
                <w:sz w:val="18"/>
                <w:szCs w:val="18"/>
              </w:rPr>
              <w:t>Hvad ønsker I jer mere af? Og hvordan kan I støtte op om dette?</w:t>
            </w:r>
          </w:p>
          <w:p w14:paraId="10137463" w14:textId="77777777" w:rsidR="00100CBA" w:rsidRPr="00A73175" w:rsidRDefault="00100CBA" w:rsidP="00100CBA">
            <w:pPr>
              <w:rPr>
                <w:rFonts w:ascii="Verdana" w:hAnsi="Verdana"/>
                <w:sz w:val="18"/>
                <w:szCs w:val="18"/>
              </w:rPr>
            </w:pPr>
          </w:p>
        </w:tc>
        <w:tc>
          <w:tcPr>
            <w:tcW w:w="6656" w:type="dxa"/>
          </w:tcPr>
          <w:p w14:paraId="5564BE60" w14:textId="2EE090C4" w:rsidR="00100CBA" w:rsidRPr="00A73175" w:rsidRDefault="00FF7A33" w:rsidP="00100CBA">
            <w:pPr>
              <w:rPr>
                <w:rFonts w:ascii="Verdana" w:hAnsi="Verdana"/>
                <w:sz w:val="18"/>
                <w:szCs w:val="18"/>
              </w:rPr>
            </w:pPr>
            <w:r>
              <w:rPr>
                <w:rFonts w:ascii="Verdana" w:hAnsi="Verdana"/>
                <w:sz w:val="18"/>
                <w:szCs w:val="18"/>
              </w:rPr>
              <w:t>Vi håber</w:t>
            </w:r>
            <w:r w:rsidR="00D43132">
              <w:rPr>
                <w:rFonts w:ascii="Verdana" w:hAnsi="Verdana"/>
                <w:sz w:val="18"/>
                <w:szCs w:val="18"/>
              </w:rPr>
              <w:t>,</w:t>
            </w:r>
            <w:r>
              <w:rPr>
                <w:rFonts w:ascii="Verdana" w:hAnsi="Verdana"/>
                <w:sz w:val="18"/>
                <w:szCs w:val="18"/>
              </w:rPr>
              <w:t xml:space="preserve"> at der også fremadrettet er plads</w:t>
            </w:r>
            <w:r w:rsidR="00F55F13">
              <w:rPr>
                <w:rFonts w:ascii="Verdana" w:hAnsi="Verdana"/>
                <w:sz w:val="18"/>
                <w:szCs w:val="18"/>
              </w:rPr>
              <w:t xml:space="preserve"> </w:t>
            </w:r>
            <w:r>
              <w:rPr>
                <w:rFonts w:ascii="Verdana" w:hAnsi="Verdana"/>
                <w:sz w:val="18"/>
                <w:szCs w:val="18"/>
              </w:rPr>
              <w:t xml:space="preserve">- tid og </w:t>
            </w:r>
            <w:r w:rsidR="00D43132">
              <w:rPr>
                <w:rFonts w:ascii="Verdana" w:hAnsi="Verdana"/>
                <w:sz w:val="18"/>
                <w:szCs w:val="18"/>
              </w:rPr>
              <w:t xml:space="preserve">rammer </w:t>
            </w:r>
            <w:r>
              <w:rPr>
                <w:rFonts w:ascii="Verdana" w:hAnsi="Verdana"/>
                <w:sz w:val="18"/>
                <w:szCs w:val="18"/>
              </w:rPr>
              <w:t xml:space="preserve">til det enkelte barn. At personalet får mulighed for at udvikle </w:t>
            </w:r>
            <w:r w:rsidR="00F55F13">
              <w:rPr>
                <w:rFonts w:ascii="Verdana" w:hAnsi="Verdana"/>
                <w:sz w:val="18"/>
                <w:szCs w:val="18"/>
              </w:rPr>
              <w:t>sig</w:t>
            </w:r>
            <w:r>
              <w:rPr>
                <w:rFonts w:ascii="Verdana" w:hAnsi="Verdana"/>
                <w:sz w:val="18"/>
                <w:szCs w:val="18"/>
              </w:rPr>
              <w:t xml:space="preserve"> som et team</w:t>
            </w:r>
            <w:r w:rsidR="00F55F13">
              <w:rPr>
                <w:rFonts w:ascii="Verdana" w:hAnsi="Verdana"/>
                <w:sz w:val="18"/>
                <w:szCs w:val="18"/>
              </w:rPr>
              <w:t xml:space="preserve"> og at vi kan fortsætte med</w:t>
            </w:r>
            <w:r w:rsidR="00D43132">
              <w:rPr>
                <w:rFonts w:ascii="Verdana" w:hAnsi="Verdana"/>
                <w:sz w:val="18"/>
                <w:szCs w:val="18"/>
              </w:rPr>
              <w:t>,</w:t>
            </w:r>
            <w:r w:rsidR="00F55F13">
              <w:rPr>
                <w:rFonts w:ascii="Verdana" w:hAnsi="Verdana"/>
                <w:sz w:val="18"/>
                <w:szCs w:val="18"/>
              </w:rPr>
              <w:t xml:space="preserve"> at være en mindre institution</w:t>
            </w:r>
            <w:r w:rsidR="00D43132">
              <w:rPr>
                <w:rFonts w:ascii="Verdana" w:hAnsi="Verdana"/>
                <w:sz w:val="18"/>
                <w:szCs w:val="18"/>
              </w:rPr>
              <w:t xml:space="preserve"> hvor omsorg og nærhed vægtes</w:t>
            </w:r>
            <w:r w:rsidR="00F55F13">
              <w:rPr>
                <w:rFonts w:ascii="Verdana" w:hAnsi="Verdana"/>
                <w:sz w:val="18"/>
                <w:szCs w:val="18"/>
              </w:rPr>
              <w:t xml:space="preserve">. Vi kan støtte op om dette </w:t>
            </w:r>
            <w:r w:rsidR="00D43132">
              <w:rPr>
                <w:rFonts w:ascii="Verdana" w:hAnsi="Verdana"/>
                <w:sz w:val="18"/>
                <w:szCs w:val="18"/>
              </w:rPr>
              <w:t>ved</w:t>
            </w:r>
            <w:r w:rsidR="00F55F13">
              <w:rPr>
                <w:rFonts w:ascii="Verdana" w:hAnsi="Verdana"/>
                <w:sz w:val="18"/>
                <w:szCs w:val="18"/>
              </w:rPr>
              <w:t xml:space="preserve"> at bakke op om det pædagogiske og professionelle arbejde som personalet dagligt udfører. Selv være aktiv</w:t>
            </w:r>
            <w:r w:rsidR="00D43132">
              <w:rPr>
                <w:rFonts w:ascii="Verdana" w:hAnsi="Verdana"/>
                <w:sz w:val="18"/>
                <w:szCs w:val="18"/>
              </w:rPr>
              <w:t xml:space="preserve"> og</w:t>
            </w:r>
            <w:r w:rsidR="00F55F13">
              <w:rPr>
                <w:rFonts w:ascii="Verdana" w:hAnsi="Verdana"/>
                <w:sz w:val="18"/>
                <w:szCs w:val="18"/>
              </w:rPr>
              <w:t xml:space="preserve"> deltagende i det sociale fællesskab, med respekt for</w:t>
            </w:r>
            <w:r w:rsidR="00D43132">
              <w:rPr>
                <w:rFonts w:ascii="Verdana" w:hAnsi="Verdana"/>
                <w:sz w:val="18"/>
                <w:szCs w:val="18"/>
              </w:rPr>
              <w:t xml:space="preserve"> hinanden</w:t>
            </w:r>
            <w:r w:rsidR="00F55F13">
              <w:rPr>
                <w:rFonts w:ascii="Verdana" w:hAnsi="Verdana"/>
                <w:sz w:val="18"/>
                <w:szCs w:val="18"/>
              </w:rPr>
              <w:t>.</w:t>
            </w:r>
          </w:p>
        </w:tc>
      </w:tr>
      <w:tr w:rsidR="00AB1951" w:rsidRPr="00A73175" w14:paraId="22AEF9B0" w14:textId="77777777" w:rsidTr="0041765B">
        <w:tc>
          <w:tcPr>
            <w:tcW w:w="9628" w:type="dxa"/>
            <w:gridSpan w:val="2"/>
            <w:shd w:val="clear" w:color="auto" w:fill="EDD9A5" w:themeFill="background2" w:themeFillTint="66"/>
          </w:tcPr>
          <w:p w14:paraId="2C65A2E3" w14:textId="77777777" w:rsidR="00AB1951" w:rsidRPr="00A73175" w:rsidRDefault="00AB1951" w:rsidP="0041765B">
            <w:pPr>
              <w:shd w:val="clear" w:color="auto" w:fill="EDD9A5" w:themeFill="background2" w:themeFillTint="66"/>
              <w:rPr>
                <w:rFonts w:ascii="Verdana" w:hAnsi="Verdana"/>
                <w:sz w:val="18"/>
                <w:szCs w:val="18"/>
              </w:rPr>
            </w:pPr>
            <w:r w:rsidRPr="00A73175">
              <w:rPr>
                <w:rFonts w:ascii="Verdana" w:hAnsi="Verdana"/>
                <w:b/>
                <w:sz w:val="18"/>
                <w:szCs w:val="18"/>
              </w:rPr>
              <w:t>O</w:t>
            </w:r>
            <w:r w:rsidR="00AC7BFE" w:rsidRPr="00A73175">
              <w:rPr>
                <w:rFonts w:ascii="Verdana" w:hAnsi="Verdana"/>
                <w:b/>
                <w:sz w:val="18"/>
                <w:szCs w:val="18"/>
              </w:rPr>
              <w:t xml:space="preserve">PMÆRKSOMHEDER FRA DEN FAGLIGE DIALOG </w:t>
            </w:r>
            <w:r w:rsidRPr="00A73175">
              <w:rPr>
                <w:rFonts w:ascii="Verdana" w:hAnsi="Verdana"/>
                <w:b/>
                <w:sz w:val="18"/>
                <w:szCs w:val="18"/>
              </w:rPr>
              <w:t>/</w:t>
            </w:r>
            <w:r w:rsidR="00AC7BFE" w:rsidRPr="00A73175">
              <w:rPr>
                <w:rFonts w:ascii="Verdana" w:hAnsi="Verdana"/>
                <w:b/>
                <w:sz w:val="18"/>
                <w:szCs w:val="18"/>
              </w:rPr>
              <w:t xml:space="preserve"> </w:t>
            </w:r>
            <w:r w:rsidR="00BC66F2" w:rsidRPr="00A73175">
              <w:rPr>
                <w:rFonts w:ascii="Verdana" w:hAnsi="Verdana"/>
                <w:b/>
                <w:sz w:val="18"/>
                <w:szCs w:val="18"/>
              </w:rPr>
              <w:t>TILSYNSFØRENDES KOMMENTAR</w:t>
            </w:r>
            <w:r w:rsidR="00AC7BFE" w:rsidRPr="00A73175">
              <w:rPr>
                <w:rFonts w:ascii="Verdana" w:hAnsi="Verdana"/>
                <w:sz w:val="18"/>
                <w:szCs w:val="18"/>
              </w:rPr>
              <w:t>:</w:t>
            </w:r>
            <w:r w:rsidRPr="00A73175">
              <w:rPr>
                <w:rFonts w:ascii="Verdana" w:hAnsi="Verdana"/>
                <w:sz w:val="18"/>
                <w:szCs w:val="18"/>
              </w:rPr>
              <w:t xml:space="preserve"> </w:t>
            </w:r>
          </w:p>
          <w:p w14:paraId="5226B4A2" w14:textId="77777777" w:rsidR="00AC7BFE" w:rsidRPr="00A73175" w:rsidRDefault="00AC7BFE" w:rsidP="0041765B">
            <w:pPr>
              <w:shd w:val="clear" w:color="auto" w:fill="EDD9A5" w:themeFill="background2" w:themeFillTint="66"/>
              <w:rPr>
                <w:rFonts w:ascii="Verdana" w:hAnsi="Verdana"/>
                <w:sz w:val="18"/>
                <w:szCs w:val="18"/>
              </w:rPr>
            </w:pPr>
          </w:p>
          <w:p w14:paraId="31EC8059" w14:textId="5F65837E" w:rsidR="0041765B" w:rsidRDefault="004D3E0D" w:rsidP="0041765B">
            <w:pPr>
              <w:shd w:val="clear" w:color="auto" w:fill="EDD9A5" w:themeFill="background2" w:themeFillTint="66"/>
              <w:rPr>
                <w:rFonts w:ascii="Verdana" w:hAnsi="Verdana"/>
                <w:sz w:val="18"/>
                <w:szCs w:val="18"/>
              </w:rPr>
            </w:pPr>
            <w:r>
              <w:rPr>
                <w:rFonts w:ascii="Verdana" w:hAnsi="Verdana"/>
                <w:sz w:val="18"/>
                <w:szCs w:val="18"/>
              </w:rPr>
              <w:t xml:space="preserve">Forældrene i Nørre Alslev </w:t>
            </w:r>
            <w:r w:rsidR="009679D4">
              <w:rPr>
                <w:rFonts w:ascii="Verdana" w:hAnsi="Verdana"/>
                <w:sz w:val="18"/>
                <w:szCs w:val="18"/>
              </w:rPr>
              <w:t xml:space="preserve">Private Børnehus </w:t>
            </w:r>
            <w:r w:rsidR="00763CDD">
              <w:rPr>
                <w:rFonts w:ascii="Verdana" w:hAnsi="Verdana"/>
                <w:sz w:val="18"/>
                <w:szCs w:val="18"/>
              </w:rPr>
              <w:t>udtrykker at de er</w:t>
            </w:r>
            <w:r w:rsidR="009679D4">
              <w:rPr>
                <w:rFonts w:ascii="Verdana" w:hAnsi="Verdana"/>
                <w:sz w:val="18"/>
                <w:szCs w:val="18"/>
              </w:rPr>
              <w:t xml:space="preserve"> tilfredse med deres dagtilbud. </w:t>
            </w:r>
          </w:p>
          <w:p w14:paraId="37208507" w14:textId="77777777" w:rsidR="009679D4" w:rsidRDefault="009679D4" w:rsidP="0041765B">
            <w:pPr>
              <w:shd w:val="clear" w:color="auto" w:fill="EDD9A5" w:themeFill="background2" w:themeFillTint="66"/>
              <w:rPr>
                <w:rFonts w:ascii="Verdana" w:hAnsi="Verdana"/>
                <w:sz w:val="18"/>
                <w:szCs w:val="18"/>
              </w:rPr>
            </w:pPr>
          </w:p>
          <w:p w14:paraId="28CCDEE8" w14:textId="17BA84BC" w:rsidR="000E6A64" w:rsidRDefault="009679D4" w:rsidP="0041765B">
            <w:pPr>
              <w:shd w:val="clear" w:color="auto" w:fill="EDD9A5" w:themeFill="background2" w:themeFillTint="66"/>
              <w:rPr>
                <w:rFonts w:ascii="Verdana" w:hAnsi="Verdana"/>
                <w:sz w:val="18"/>
                <w:szCs w:val="18"/>
              </w:rPr>
            </w:pPr>
            <w:r>
              <w:rPr>
                <w:rFonts w:ascii="Verdana" w:hAnsi="Verdana"/>
                <w:sz w:val="18"/>
                <w:szCs w:val="18"/>
              </w:rPr>
              <w:t xml:space="preserve">Der har lige været valg til forældrebestyrelsen, hvor der var </w:t>
            </w:r>
            <w:r w:rsidR="00630929">
              <w:rPr>
                <w:rFonts w:ascii="Verdana" w:hAnsi="Verdana"/>
                <w:sz w:val="18"/>
                <w:szCs w:val="18"/>
              </w:rPr>
              <w:t>kamp</w:t>
            </w:r>
            <w:r>
              <w:rPr>
                <w:rFonts w:ascii="Verdana" w:hAnsi="Verdana"/>
                <w:sz w:val="18"/>
                <w:szCs w:val="18"/>
              </w:rPr>
              <w:t>valg</w:t>
            </w:r>
            <w:r w:rsidR="00630929">
              <w:rPr>
                <w:rFonts w:ascii="Verdana" w:hAnsi="Verdana"/>
                <w:sz w:val="18"/>
                <w:szCs w:val="18"/>
              </w:rPr>
              <w:t>,</w:t>
            </w:r>
            <w:r>
              <w:rPr>
                <w:rFonts w:ascii="Verdana" w:hAnsi="Verdana"/>
                <w:sz w:val="18"/>
                <w:szCs w:val="18"/>
              </w:rPr>
              <w:t xml:space="preserve"> </w:t>
            </w:r>
            <w:r w:rsidR="000E6A64">
              <w:rPr>
                <w:rFonts w:ascii="Verdana" w:hAnsi="Verdana"/>
                <w:sz w:val="18"/>
                <w:szCs w:val="18"/>
              </w:rPr>
              <w:t xml:space="preserve">fordi </w:t>
            </w:r>
            <w:r>
              <w:rPr>
                <w:rFonts w:ascii="Verdana" w:hAnsi="Verdana"/>
                <w:sz w:val="18"/>
                <w:szCs w:val="18"/>
              </w:rPr>
              <w:t xml:space="preserve">der var flere opstillet </w:t>
            </w:r>
            <w:r w:rsidR="000E6A64">
              <w:rPr>
                <w:rFonts w:ascii="Verdana" w:hAnsi="Verdana"/>
                <w:sz w:val="18"/>
                <w:szCs w:val="18"/>
              </w:rPr>
              <w:t>kandidater</w:t>
            </w:r>
            <w:r w:rsidR="00470E55">
              <w:rPr>
                <w:rFonts w:ascii="Verdana" w:hAnsi="Verdana"/>
                <w:sz w:val="18"/>
                <w:szCs w:val="18"/>
              </w:rPr>
              <w:t>/forældre</w:t>
            </w:r>
            <w:r>
              <w:rPr>
                <w:rFonts w:ascii="Verdana" w:hAnsi="Verdana"/>
                <w:sz w:val="18"/>
                <w:szCs w:val="18"/>
              </w:rPr>
              <w:t xml:space="preserve"> end der var brug for i</w:t>
            </w:r>
            <w:r w:rsidR="00833B62">
              <w:rPr>
                <w:rFonts w:ascii="Verdana" w:hAnsi="Verdana"/>
                <w:sz w:val="18"/>
                <w:szCs w:val="18"/>
              </w:rPr>
              <w:t xml:space="preserve"> bestyrelsen</w:t>
            </w:r>
            <w:r w:rsidR="000E6A64">
              <w:rPr>
                <w:rFonts w:ascii="Verdana" w:hAnsi="Verdana"/>
                <w:sz w:val="18"/>
                <w:szCs w:val="18"/>
              </w:rPr>
              <w:t>.</w:t>
            </w:r>
          </w:p>
          <w:p w14:paraId="73A9D7F0" w14:textId="77777777" w:rsidR="000E6A64" w:rsidRDefault="000E6A64" w:rsidP="0041765B">
            <w:pPr>
              <w:shd w:val="clear" w:color="auto" w:fill="EDD9A5" w:themeFill="background2" w:themeFillTint="66"/>
              <w:rPr>
                <w:rFonts w:ascii="Verdana" w:hAnsi="Verdana"/>
                <w:sz w:val="18"/>
                <w:szCs w:val="18"/>
              </w:rPr>
            </w:pPr>
          </w:p>
          <w:p w14:paraId="04396576" w14:textId="2658E095" w:rsidR="009679D4" w:rsidRPr="00A73175" w:rsidRDefault="000E6A64" w:rsidP="0041765B">
            <w:pPr>
              <w:shd w:val="clear" w:color="auto" w:fill="EDD9A5" w:themeFill="background2" w:themeFillTint="66"/>
              <w:rPr>
                <w:rFonts w:ascii="Verdana" w:hAnsi="Verdana"/>
                <w:sz w:val="18"/>
                <w:szCs w:val="18"/>
              </w:rPr>
            </w:pPr>
            <w:r>
              <w:rPr>
                <w:rFonts w:ascii="Verdana" w:hAnsi="Verdana"/>
                <w:sz w:val="18"/>
                <w:szCs w:val="18"/>
              </w:rPr>
              <w:t xml:space="preserve">Under tilsynet observeres der </w:t>
            </w:r>
            <w:r w:rsidR="00C151B5">
              <w:rPr>
                <w:rFonts w:ascii="Verdana" w:hAnsi="Verdana"/>
                <w:sz w:val="18"/>
                <w:szCs w:val="18"/>
              </w:rPr>
              <w:t>gode og nærværende afleveringer, hvor det enkelte barn og forældre bl</w:t>
            </w:r>
            <w:r w:rsidR="00470E55">
              <w:rPr>
                <w:rFonts w:ascii="Verdana" w:hAnsi="Verdana"/>
                <w:sz w:val="18"/>
                <w:szCs w:val="18"/>
              </w:rPr>
              <w:t>iver</w:t>
            </w:r>
            <w:r w:rsidR="00C151B5">
              <w:rPr>
                <w:rFonts w:ascii="Verdana" w:hAnsi="Verdana"/>
                <w:sz w:val="18"/>
                <w:szCs w:val="18"/>
              </w:rPr>
              <w:t xml:space="preserve"> mødt med </w:t>
            </w:r>
            <w:r w:rsidR="003059CF">
              <w:rPr>
                <w:rFonts w:ascii="Verdana" w:hAnsi="Verdana"/>
                <w:sz w:val="18"/>
                <w:szCs w:val="18"/>
              </w:rPr>
              <w:t>åbenhed og</w:t>
            </w:r>
            <w:r w:rsidR="00C151B5">
              <w:rPr>
                <w:rFonts w:ascii="Verdana" w:hAnsi="Verdana"/>
                <w:sz w:val="18"/>
                <w:szCs w:val="18"/>
              </w:rPr>
              <w:t xml:space="preserve"> </w:t>
            </w:r>
            <w:r w:rsidR="004F7A4D">
              <w:rPr>
                <w:rFonts w:ascii="Verdana" w:hAnsi="Verdana"/>
                <w:sz w:val="18"/>
                <w:szCs w:val="18"/>
              </w:rPr>
              <w:t>imødekommenhed.</w:t>
            </w:r>
          </w:p>
          <w:p w14:paraId="50FD5B93" w14:textId="77777777" w:rsidR="00F43907" w:rsidRPr="00A73175" w:rsidRDefault="00F43907" w:rsidP="0041765B">
            <w:pPr>
              <w:shd w:val="clear" w:color="auto" w:fill="EDD9A5" w:themeFill="background2" w:themeFillTint="66"/>
              <w:rPr>
                <w:rFonts w:ascii="Verdana" w:hAnsi="Verdana"/>
                <w:sz w:val="18"/>
                <w:szCs w:val="18"/>
              </w:rPr>
            </w:pPr>
          </w:p>
        </w:tc>
      </w:tr>
    </w:tbl>
    <w:p w14:paraId="752EDDFD" w14:textId="77777777" w:rsidR="006930B5" w:rsidRPr="00A73175" w:rsidRDefault="00554BBA" w:rsidP="00554BBA">
      <w:pPr>
        <w:pStyle w:val="Overskrift1"/>
        <w:ind w:left="360"/>
        <w:rPr>
          <w:rFonts w:ascii="Verdana" w:hAnsi="Verdana"/>
          <w:b/>
          <w:color w:val="auto"/>
        </w:rPr>
      </w:pPr>
      <w:r>
        <w:rPr>
          <w:rFonts w:ascii="Verdana" w:hAnsi="Verdana"/>
          <w:b/>
          <w:color w:val="auto"/>
        </w:rPr>
        <w:t>2.</w:t>
      </w:r>
      <w:r w:rsidR="006930B5" w:rsidRPr="00A73175">
        <w:rPr>
          <w:rFonts w:ascii="Verdana" w:hAnsi="Verdana"/>
          <w:b/>
          <w:color w:val="auto"/>
        </w:rPr>
        <w:t>Dannelse</w:t>
      </w:r>
      <w:r w:rsidR="0041765B" w:rsidRPr="00A73175">
        <w:rPr>
          <w:rFonts w:ascii="Verdana" w:hAnsi="Verdana"/>
          <w:b/>
          <w:color w:val="auto"/>
        </w:rPr>
        <w:t>, Børnesyn</w:t>
      </w:r>
      <w:r w:rsidR="006930B5" w:rsidRPr="00A73175">
        <w:rPr>
          <w:rFonts w:ascii="Verdana" w:hAnsi="Verdana"/>
          <w:b/>
          <w:color w:val="auto"/>
        </w:rPr>
        <w:t xml:space="preserve"> &amp; Børneperspektiv</w:t>
      </w:r>
    </w:p>
    <w:tbl>
      <w:tblPr>
        <w:tblStyle w:val="Tabel-Gitter"/>
        <w:tblW w:w="0" w:type="auto"/>
        <w:tblLook w:val="04A0" w:firstRow="1" w:lastRow="0" w:firstColumn="1" w:lastColumn="0" w:noHBand="0" w:noVBand="1"/>
      </w:tblPr>
      <w:tblGrid>
        <w:gridCol w:w="2547"/>
        <w:gridCol w:w="7081"/>
      </w:tblGrid>
      <w:tr w:rsidR="003377AE" w:rsidRPr="00A73175" w14:paraId="3FD748A3" w14:textId="77777777" w:rsidTr="00016DEF">
        <w:tc>
          <w:tcPr>
            <w:tcW w:w="2547" w:type="dxa"/>
            <w:shd w:val="clear" w:color="auto" w:fill="F6D0D2" w:themeFill="text2" w:themeFillTint="33"/>
          </w:tcPr>
          <w:p w14:paraId="22071FA2" w14:textId="77777777" w:rsidR="003377AE" w:rsidRPr="00A73175" w:rsidRDefault="003377AE" w:rsidP="003377AE">
            <w:pPr>
              <w:rPr>
                <w:rFonts w:ascii="Verdana" w:hAnsi="Verdana"/>
                <w:sz w:val="18"/>
                <w:szCs w:val="18"/>
              </w:rPr>
            </w:pPr>
            <w:r w:rsidRPr="00A73175">
              <w:rPr>
                <w:rFonts w:ascii="Verdana" w:hAnsi="Verdana"/>
                <w:sz w:val="18"/>
                <w:szCs w:val="18"/>
              </w:rPr>
              <w:t>Hvordan sikre</w:t>
            </w:r>
            <w:r w:rsidR="00181990" w:rsidRPr="00A73175">
              <w:rPr>
                <w:rFonts w:ascii="Verdana" w:hAnsi="Verdana"/>
                <w:sz w:val="18"/>
                <w:szCs w:val="18"/>
              </w:rPr>
              <w:t>r I</w:t>
            </w:r>
            <w:r w:rsidRPr="00A73175">
              <w:rPr>
                <w:rFonts w:ascii="Verdana" w:hAnsi="Verdana"/>
                <w:sz w:val="18"/>
                <w:szCs w:val="18"/>
              </w:rPr>
              <w:t xml:space="preserve"> børnenes demokratiske dannelse i jeres pædagogiske praksis?</w:t>
            </w:r>
          </w:p>
          <w:p w14:paraId="065552E9" w14:textId="77777777" w:rsidR="00212C90" w:rsidRPr="00A73175" w:rsidRDefault="00212C90" w:rsidP="00212C90">
            <w:pPr>
              <w:rPr>
                <w:rFonts w:ascii="Verdana" w:hAnsi="Verdana"/>
                <w:sz w:val="18"/>
                <w:szCs w:val="18"/>
              </w:rPr>
            </w:pPr>
            <w:r w:rsidRPr="00A73175">
              <w:rPr>
                <w:rFonts w:ascii="Verdana" w:hAnsi="Verdana"/>
                <w:sz w:val="18"/>
                <w:szCs w:val="18"/>
              </w:rPr>
              <w:lastRenderedPageBreak/>
              <w:t xml:space="preserve">f.eks. omkring medbestemmelse, indflydelse, samling, vente på tur mv. </w:t>
            </w:r>
          </w:p>
          <w:p w14:paraId="125A6BF2" w14:textId="77777777" w:rsidR="00212C90" w:rsidRPr="00A73175" w:rsidRDefault="00212C90" w:rsidP="003377AE">
            <w:pPr>
              <w:rPr>
                <w:rFonts w:ascii="Verdana" w:hAnsi="Verdana"/>
                <w:sz w:val="18"/>
                <w:szCs w:val="18"/>
              </w:rPr>
            </w:pPr>
          </w:p>
        </w:tc>
        <w:tc>
          <w:tcPr>
            <w:tcW w:w="7081" w:type="dxa"/>
          </w:tcPr>
          <w:p w14:paraId="31EBD857" w14:textId="45ABC35B" w:rsidR="003377AE" w:rsidRPr="00A73175" w:rsidRDefault="00905F67" w:rsidP="0092096A">
            <w:pPr>
              <w:rPr>
                <w:rFonts w:ascii="Verdana" w:hAnsi="Verdana"/>
                <w:sz w:val="18"/>
                <w:szCs w:val="18"/>
              </w:rPr>
            </w:pPr>
            <w:r>
              <w:rPr>
                <w:rFonts w:ascii="Verdana" w:hAnsi="Verdana"/>
                <w:sz w:val="18"/>
                <w:szCs w:val="18"/>
              </w:rPr>
              <w:lastRenderedPageBreak/>
              <w:t xml:space="preserve">Børn skal høres og tages alvorlig som led i </w:t>
            </w:r>
            <w:r w:rsidR="002E2284">
              <w:rPr>
                <w:rFonts w:ascii="Verdana" w:hAnsi="Verdana"/>
                <w:sz w:val="18"/>
                <w:szCs w:val="18"/>
              </w:rPr>
              <w:t xml:space="preserve">starten på en dannelsesproces og en demokratisk forståelse. </w:t>
            </w:r>
            <w:r>
              <w:rPr>
                <w:rFonts w:ascii="Verdana" w:hAnsi="Verdana"/>
                <w:sz w:val="18"/>
                <w:szCs w:val="18"/>
              </w:rPr>
              <w:t xml:space="preserve">Derfor arbejder vi med at lytte til det børnene giver udtryk </w:t>
            </w:r>
            <w:r w:rsidR="002E2284">
              <w:rPr>
                <w:rFonts w:ascii="Verdana" w:hAnsi="Verdana"/>
                <w:sz w:val="18"/>
                <w:szCs w:val="18"/>
              </w:rPr>
              <w:t xml:space="preserve">for </w:t>
            </w:r>
            <w:r>
              <w:rPr>
                <w:rFonts w:ascii="Verdana" w:hAnsi="Verdana"/>
                <w:sz w:val="18"/>
                <w:szCs w:val="18"/>
              </w:rPr>
              <w:t xml:space="preserve">og sikre ved den pædagogisk voksen dialog at holde fast i at vores aktiviteter hviler på et børneperspektiv. </w:t>
            </w:r>
            <w:r w:rsidR="002E2284">
              <w:rPr>
                <w:rFonts w:ascii="Verdana" w:hAnsi="Verdana"/>
                <w:sz w:val="18"/>
                <w:szCs w:val="18"/>
              </w:rPr>
              <w:t xml:space="preserve">Vi giver plads </w:t>
            </w:r>
            <w:r w:rsidR="002E2284">
              <w:rPr>
                <w:rFonts w:ascii="Verdana" w:hAnsi="Verdana"/>
                <w:sz w:val="18"/>
                <w:szCs w:val="18"/>
              </w:rPr>
              <w:lastRenderedPageBreak/>
              <w:t xml:space="preserve">til at børnene kan vælge fra eller til ved </w:t>
            </w:r>
            <w:r w:rsidR="00986F5F">
              <w:rPr>
                <w:rFonts w:ascii="Verdana" w:hAnsi="Verdana"/>
                <w:sz w:val="18"/>
                <w:szCs w:val="18"/>
              </w:rPr>
              <w:t>nogle voksenvalgt aktiviteter. Vi er opmærksom på, at børn giver udtryk for, at de lige skal lege færdig, færre forstyrrelser. Ved eks. samling har børnene medbestemmelse for indholdet. Vi er lydhør for ideer og giver plads til at skifte spor, dog ikke ubetinget.</w:t>
            </w:r>
            <w:r w:rsidR="00B11FBE">
              <w:rPr>
                <w:rFonts w:ascii="Verdana" w:hAnsi="Verdana"/>
                <w:sz w:val="18"/>
                <w:szCs w:val="18"/>
              </w:rPr>
              <w:t xml:space="preserve"> Vi inddeler børnene i mindre læringsgrupper med fokus på det enkeltes barns udvikling</w:t>
            </w:r>
            <w:r w:rsidR="00EF0F78">
              <w:rPr>
                <w:rFonts w:ascii="Verdana" w:hAnsi="Verdana"/>
                <w:sz w:val="18"/>
                <w:szCs w:val="18"/>
              </w:rPr>
              <w:t xml:space="preserve"> </w:t>
            </w:r>
            <w:r w:rsidR="00B11FBE">
              <w:rPr>
                <w:rFonts w:ascii="Verdana" w:hAnsi="Verdana"/>
                <w:sz w:val="18"/>
                <w:szCs w:val="18"/>
              </w:rPr>
              <w:t xml:space="preserve">(vi justerer). </w:t>
            </w:r>
          </w:p>
        </w:tc>
      </w:tr>
      <w:tr w:rsidR="003377AE" w:rsidRPr="00A73175" w14:paraId="75763002" w14:textId="77777777" w:rsidTr="00016DEF">
        <w:tc>
          <w:tcPr>
            <w:tcW w:w="2547" w:type="dxa"/>
            <w:shd w:val="clear" w:color="auto" w:fill="F6D0D2" w:themeFill="text2" w:themeFillTint="33"/>
          </w:tcPr>
          <w:p w14:paraId="0F092F9D" w14:textId="77777777" w:rsidR="003377AE" w:rsidRPr="00A73175" w:rsidRDefault="00002B60" w:rsidP="003377AE">
            <w:pPr>
              <w:rPr>
                <w:rFonts w:ascii="Verdana" w:hAnsi="Verdana"/>
                <w:sz w:val="18"/>
                <w:szCs w:val="18"/>
              </w:rPr>
            </w:pPr>
            <w:r w:rsidRPr="00A73175">
              <w:rPr>
                <w:rFonts w:ascii="Verdana" w:hAnsi="Verdana"/>
                <w:sz w:val="18"/>
                <w:szCs w:val="18"/>
              </w:rPr>
              <w:lastRenderedPageBreak/>
              <w:t>Hvordan inddrager I</w:t>
            </w:r>
            <w:r w:rsidR="0024167D" w:rsidRPr="00A73175">
              <w:rPr>
                <w:rFonts w:ascii="Verdana" w:hAnsi="Verdana"/>
                <w:sz w:val="18"/>
                <w:szCs w:val="18"/>
              </w:rPr>
              <w:t xml:space="preserve"> børnene i daglig</w:t>
            </w:r>
            <w:r w:rsidR="004C0342" w:rsidRPr="00A73175">
              <w:rPr>
                <w:rFonts w:ascii="Verdana" w:hAnsi="Verdana"/>
                <w:sz w:val="18"/>
                <w:szCs w:val="18"/>
              </w:rPr>
              <w:t>dagens rutiner, f.eks. borddækning, gardero</w:t>
            </w:r>
            <w:r w:rsidRPr="00A73175">
              <w:rPr>
                <w:rFonts w:ascii="Verdana" w:hAnsi="Verdana"/>
                <w:sz w:val="18"/>
                <w:szCs w:val="18"/>
              </w:rPr>
              <w:t>be</w:t>
            </w:r>
            <w:r w:rsidR="004C0342" w:rsidRPr="00A73175">
              <w:rPr>
                <w:rFonts w:ascii="Verdana" w:hAnsi="Verdana"/>
                <w:sz w:val="18"/>
                <w:szCs w:val="18"/>
              </w:rPr>
              <w:t xml:space="preserve"> mv.?</w:t>
            </w:r>
          </w:p>
          <w:p w14:paraId="6E74500E" w14:textId="77777777" w:rsidR="003377AE" w:rsidRPr="00A73175" w:rsidRDefault="003377AE" w:rsidP="003377AE">
            <w:pPr>
              <w:rPr>
                <w:rFonts w:ascii="Verdana" w:hAnsi="Verdana"/>
                <w:sz w:val="18"/>
                <w:szCs w:val="18"/>
              </w:rPr>
            </w:pPr>
          </w:p>
        </w:tc>
        <w:tc>
          <w:tcPr>
            <w:tcW w:w="7081" w:type="dxa"/>
            <w:shd w:val="clear" w:color="auto" w:fill="FFFFFF" w:themeFill="background1"/>
          </w:tcPr>
          <w:p w14:paraId="7F3027DC" w14:textId="23DB7D6D" w:rsidR="003377AE" w:rsidRPr="00A73175" w:rsidRDefault="00740E2A" w:rsidP="0092096A">
            <w:pPr>
              <w:rPr>
                <w:rFonts w:ascii="Verdana" w:hAnsi="Verdana"/>
                <w:sz w:val="18"/>
                <w:szCs w:val="18"/>
              </w:rPr>
            </w:pPr>
            <w:r>
              <w:rPr>
                <w:rFonts w:ascii="Verdana" w:hAnsi="Verdana"/>
                <w:sz w:val="18"/>
                <w:szCs w:val="18"/>
              </w:rPr>
              <w:t>I v</w:t>
            </w:r>
            <w:r w:rsidR="009705C8">
              <w:rPr>
                <w:rFonts w:ascii="Verdana" w:hAnsi="Verdana"/>
                <w:sz w:val="18"/>
                <w:szCs w:val="18"/>
              </w:rPr>
              <w:t>uggestuen</w:t>
            </w:r>
            <w:r>
              <w:rPr>
                <w:rFonts w:ascii="Verdana" w:hAnsi="Verdana"/>
                <w:sz w:val="18"/>
                <w:szCs w:val="18"/>
              </w:rPr>
              <w:t xml:space="preserve"> </w:t>
            </w:r>
            <w:r w:rsidR="009705C8">
              <w:rPr>
                <w:rFonts w:ascii="Verdana" w:hAnsi="Verdana"/>
                <w:sz w:val="18"/>
                <w:szCs w:val="18"/>
              </w:rPr>
              <w:t>opfordrer</w:t>
            </w:r>
            <w:r>
              <w:rPr>
                <w:rFonts w:ascii="Verdana" w:hAnsi="Verdana"/>
                <w:sz w:val="18"/>
                <w:szCs w:val="18"/>
              </w:rPr>
              <w:t xml:space="preserve"> vi børnene til selvhjulenhed, ved at guide og signaler med positiv </w:t>
            </w:r>
            <w:r w:rsidR="009705C8">
              <w:rPr>
                <w:rFonts w:ascii="Verdana" w:hAnsi="Verdana"/>
                <w:sz w:val="18"/>
                <w:szCs w:val="18"/>
              </w:rPr>
              <w:t xml:space="preserve">gestikulation </w:t>
            </w:r>
            <w:r>
              <w:rPr>
                <w:rFonts w:ascii="Verdana" w:hAnsi="Verdana"/>
                <w:sz w:val="18"/>
                <w:szCs w:val="18"/>
              </w:rPr>
              <w:t>og tale.</w:t>
            </w:r>
            <w:r w:rsidR="009705C8">
              <w:rPr>
                <w:rFonts w:ascii="Verdana" w:hAnsi="Verdana"/>
                <w:sz w:val="18"/>
                <w:szCs w:val="18"/>
              </w:rPr>
              <w:t xml:space="preserve"> Børnene hjælper med at sætte kopper, tallerk</w:t>
            </w:r>
            <w:r w:rsidR="00110944">
              <w:rPr>
                <w:rFonts w:ascii="Verdana" w:hAnsi="Verdana"/>
                <w:sz w:val="18"/>
                <w:szCs w:val="18"/>
              </w:rPr>
              <w:t xml:space="preserve">ner på bordet samt er med til at tage ansvar for oprydning inde som ude. I børnehaven tager børnene også ansvar på oprydning inde som ude. Hver fredag skal alt legetøj udendørs i kasserne. I børnehaven har de ugens hjælper som tager ansvar for at hente kopper, tallerkener, vand og deler det ud til de andre børn. Børnene er med til at sætte vask over og lægge tøj sammen. Vi har fokus på at børnene hjælper hinanden eks. i garderoben eller med at åbne madkassen. Vi forsørger at skabe et miljø hvor vi ser hinanden og hjælper </w:t>
            </w:r>
            <w:r w:rsidR="001517C5">
              <w:rPr>
                <w:rFonts w:ascii="Verdana" w:hAnsi="Verdana"/>
                <w:sz w:val="18"/>
                <w:szCs w:val="18"/>
              </w:rPr>
              <w:t>i fæll</w:t>
            </w:r>
            <w:r w:rsidR="00230A45">
              <w:rPr>
                <w:rFonts w:ascii="Verdana" w:hAnsi="Verdana"/>
                <w:sz w:val="18"/>
                <w:szCs w:val="18"/>
              </w:rPr>
              <w:t>e</w:t>
            </w:r>
            <w:r w:rsidR="001517C5">
              <w:rPr>
                <w:rFonts w:ascii="Verdana" w:hAnsi="Verdana"/>
                <w:sz w:val="18"/>
                <w:szCs w:val="18"/>
              </w:rPr>
              <w:t>sskabet.</w:t>
            </w:r>
          </w:p>
        </w:tc>
      </w:tr>
      <w:tr w:rsidR="003377AE" w:rsidRPr="00A73175" w14:paraId="678C4962" w14:textId="77777777" w:rsidTr="00016DEF">
        <w:tc>
          <w:tcPr>
            <w:tcW w:w="2547" w:type="dxa"/>
            <w:shd w:val="clear" w:color="auto" w:fill="F6D0D2" w:themeFill="text2" w:themeFillTint="33"/>
          </w:tcPr>
          <w:p w14:paraId="521CBE20" w14:textId="77777777" w:rsidR="0024167D" w:rsidRPr="00A73175" w:rsidRDefault="00002B60" w:rsidP="0024167D">
            <w:pPr>
              <w:rPr>
                <w:rFonts w:ascii="Verdana" w:hAnsi="Verdana"/>
                <w:sz w:val="18"/>
                <w:szCs w:val="18"/>
              </w:rPr>
            </w:pPr>
            <w:r w:rsidRPr="00A73175">
              <w:rPr>
                <w:rFonts w:ascii="Verdana" w:hAnsi="Verdana"/>
                <w:sz w:val="18"/>
                <w:szCs w:val="18"/>
              </w:rPr>
              <w:t>Hvordan inddrager I</w:t>
            </w:r>
            <w:r w:rsidR="0024167D" w:rsidRPr="00A73175">
              <w:rPr>
                <w:rFonts w:ascii="Verdana" w:hAnsi="Verdana"/>
                <w:sz w:val="18"/>
                <w:szCs w:val="18"/>
              </w:rPr>
              <w:t xml:space="preserve"> barnets perspektiv i dagligdagen? </w:t>
            </w:r>
          </w:p>
          <w:p w14:paraId="33B6C624" w14:textId="77777777" w:rsidR="003377AE" w:rsidRPr="00A73175" w:rsidRDefault="003377AE" w:rsidP="0024167D">
            <w:pPr>
              <w:rPr>
                <w:rFonts w:ascii="Verdana" w:hAnsi="Verdana"/>
                <w:sz w:val="18"/>
                <w:szCs w:val="18"/>
              </w:rPr>
            </w:pPr>
          </w:p>
        </w:tc>
        <w:tc>
          <w:tcPr>
            <w:tcW w:w="7081" w:type="dxa"/>
            <w:shd w:val="clear" w:color="auto" w:fill="FFFFFF" w:themeFill="background1"/>
          </w:tcPr>
          <w:p w14:paraId="05DC17DE" w14:textId="56774C7A" w:rsidR="003377AE" w:rsidRPr="00A73175" w:rsidRDefault="00230A45" w:rsidP="0092096A">
            <w:pPr>
              <w:rPr>
                <w:rFonts w:ascii="Verdana" w:hAnsi="Verdana"/>
                <w:sz w:val="18"/>
                <w:szCs w:val="18"/>
              </w:rPr>
            </w:pPr>
            <w:r>
              <w:rPr>
                <w:rFonts w:ascii="Verdana" w:hAnsi="Verdana"/>
                <w:sz w:val="18"/>
                <w:szCs w:val="18"/>
              </w:rPr>
              <w:t>Ved at give plads til at lytte og selv blive lyttet til, hjælper hinanden</w:t>
            </w:r>
            <w:r w:rsidR="000B018F">
              <w:rPr>
                <w:rFonts w:ascii="Verdana" w:hAnsi="Verdana"/>
                <w:sz w:val="18"/>
                <w:szCs w:val="18"/>
              </w:rPr>
              <w:t>. Vi forholder os og giver plads til at børnene også må bidrage i dagligdagen. Vi kan godt flytte os i en planlagt aktivitet. Hvis børnene giver udtryk for et ønske eller ”en gang til”, gives der plads til dette. Vi skaber rum eller rammer for børn som har brug for en særlig indsats. Vi har fokus på aflevering om morgen og møder barnet i nuet.</w:t>
            </w:r>
          </w:p>
        </w:tc>
      </w:tr>
      <w:tr w:rsidR="00845A1E" w:rsidRPr="00A73175" w14:paraId="35A8ADDB" w14:textId="77777777" w:rsidTr="00016DEF">
        <w:tc>
          <w:tcPr>
            <w:tcW w:w="2547" w:type="dxa"/>
            <w:shd w:val="clear" w:color="auto" w:fill="F6D0D2" w:themeFill="text2" w:themeFillTint="33"/>
          </w:tcPr>
          <w:p w14:paraId="0BE8151D" w14:textId="77777777" w:rsidR="00845A1E" w:rsidRPr="00A73175" w:rsidRDefault="00845A1E" w:rsidP="00845A1E">
            <w:pPr>
              <w:rPr>
                <w:rFonts w:ascii="Verdana" w:hAnsi="Verdana"/>
                <w:sz w:val="18"/>
                <w:szCs w:val="18"/>
              </w:rPr>
            </w:pPr>
            <w:r w:rsidRPr="00A73175">
              <w:rPr>
                <w:rFonts w:ascii="Verdana" w:hAnsi="Verdana"/>
                <w:sz w:val="18"/>
                <w:szCs w:val="18"/>
              </w:rPr>
              <w:t>Hvordan sikrer I</w:t>
            </w:r>
            <w:r w:rsidR="00524E86">
              <w:rPr>
                <w:rFonts w:ascii="Verdana" w:hAnsi="Verdana"/>
                <w:sz w:val="18"/>
                <w:szCs w:val="18"/>
              </w:rPr>
              <w:t>,</w:t>
            </w:r>
            <w:r w:rsidRPr="00A73175">
              <w:rPr>
                <w:rFonts w:ascii="Verdana" w:hAnsi="Verdana"/>
                <w:sz w:val="18"/>
                <w:szCs w:val="18"/>
              </w:rPr>
              <w:t xml:space="preserve"> at børnene kan tilgå materialer</w:t>
            </w:r>
            <w:r w:rsidR="00524E86">
              <w:rPr>
                <w:rFonts w:ascii="Verdana" w:hAnsi="Verdana"/>
                <w:sz w:val="18"/>
                <w:szCs w:val="18"/>
              </w:rPr>
              <w:t>,</w:t>
            </w:r>
            <w:r w:rsidRPr="00A73175">
              <w:rPr>
                <w:rFonts w:ascii="Verdana" w:hAnsi="Verdana"/>
                <w:sz w:val="18"/>
                <w:szCs w:val="18"/>
              </w:rPr>
              <w:t xml:space="preserve"> så barnet kan være </w:t>
            </w:r>
            <w:proofErr w:type="gramStart"/>
            <w:r w:rsidRPr="00A73175">
              <w:rPr>
                <w:rFonts w:ascii="Verdana" w:hAnsi="Verdana"/>
                <w:sz w:val="18"/>
                <w:szCs w:val="18"/>
              </w:rPr>
              <w:t>nysgerrig</w:t>
            </w:r>
            <w:proofErr w:type="gramEnd"/>
            <w:r w:rsidRPr="00A73175">
              <w:rPr>
                <w:rFonts w:ascii="Verdana" w:hAnsi="Verdana"/>
                <w:sz w:val="18"/>
                <w:szCs w:val="18"/>
              </w:rPr>
              <w:t xml:space="preserve"> og udforske </w:t>
            </w:r>
            <w:r w:rsidR="00F242FB" w:rsidRPr="00A73175">
              <w:rPr>
                <w:rFonts w:ascii="Verdana" w:hAnsi="Verdana"/>
                <w:sz w:val="18"/>
                <w:szCs w:val="18"/>
              </w:rPr>
              <w:t>omverdenen</w:t>
            </w:r>
            <w:r w:rsidRPr="00A73175">
              <w:rPr>
                <w:rFonts w:ascii="Verdana" w:hAnsi="Verdana"/>
                <w:sz w:val="18"/>
                <w:szCs w:val="18"/>
              </w:rPr>
              <w:t xml:space="preserve">? </w:t>
            </w:r>
          </w:p>
          <w:p w14:paraId="617EAB36" w14:textId="77777777" w:rsidR="00845A1E" w:rsidRPr="00A73175" w:rsidRDefault="00845A1E" w:rsidP="0092096A">
            <w:pPr>
              <w:rPr>
                <w:rFonts w:ascii="Verdana" w:hAnsi="Verdana"/>
                <w:sz w:val="18"/>
                <w:szCs w:val="18"/>
              </w:rPr>
            </w:pPr>
          </w:p>
        </w:tc>
        <w:tc>
          <w:tcPr>
            <w:tcW w:w="7081" w:type="dxa"/>
            <w:shd w:val="clear" w:color="auto" w:fill="FFFFFF" w:themeFill="background1"/>
          </w:tcPr>
          <w:p w14:paraId="537B20DD" w14:textId="0A7AAB1B" w:rsidR="00845A1E" w:rsidRPr="00A73175" w:rsidRDefault="00D01F5B" w:rsidP="0092096A">
            <w:pPr>
              <w:rPr>
                <w:rFonts w:ascii="Verdana" w:hAnsi="Verdana"/>
                <w:sz w:val="18"/>
                <w:szCs w:val="18"/>
              </w:rPr>
            </w:pPr>
            <w:r>
              <w:rPr>
                <w:rFonts w:ascii="Verdana" w:hAnsi="Verdana"/>
                <w:sz w:val="18"/>
                <w:szCs w:val="18"/>
              </w:rPr>
              <w:t xml:space="preserve">Vi forsøger at gøre så mange materialer tilgængelige som muligt. Ellers inddrager vi børnene når vi henter materialer således, at de ser og er bekendt med de muligheder vi har i huset. Vi inddrager ofte forældrene i et samarbejde om nogle specifikke ting vi har brug for og derved får børnene også et ejerskab. Børnene deltager i </w:t>
            </w:r>
            <w:r w:rsidR="00D850B1">
              <w:rPr>
                <w:rFonts w:ascii="Verdana" w:hAnsi="Verdana"/>
                <w:sz w:val="18"/>
                <w:szCs w:val="18"/>
              </w:rPr>
              <w:t>de årlige</w:t>
            </w:r>
            <w:r>
              <w:rPr>
                <w:rFonts w:ascii="Verdana" w:hAnsi="Verdana"/>
                <w:sz w:val="18"/>
                <w:szCs w:val="18"/>
              </w:rPr>
              <w:t xml:space="preserve"> arbejdslørdag</w:t>
            </w:r>
            <w:r w:rsidR="00D850B1">
              <w:rPr>
                <w:rFonts w:ascii="Verdana" w:hAnsi="Verdana"/>
                <w:sz w:val="18"/>
                <w:szCs w:val="18"/>
              </w:rPr>
              <w:t>e</w:t>
            </w:r>
            <w:r>
              <w:rPr>
                <w:rFonts w:ascii="Verdana" w:hAnsi="Verdana"/>
                <w:sz w:val="18"/>
                <w:szCs w:val="18"/>
              </w:rPr>
              <w:t xml:space="preserve"> og får </w:t>
            </w:r>
            <w:r w:rsidR="00D850B1">
              <w:rPr>
                <w:rFonts w:ascii="Verdana" w:hAnsi="Verdana"/>
                <w:sz w:val="18"/>
                <w:szCs w:val="18"/>
              </w:rPr>
              <w:t>her</w:t>
            </w:r>
            <w:r>
              <w:rPr>
                <w:rFonts w:ascii="Verdana" w:hAnsi="Verdana"/>
                <w:sz w:val="18"/>
                <w:szCs w:val="18"/>
              </w:rPr>
              <w:t xml:space="preserve"> en indsigt i andre materialer</w:t>
            </w:r>
            <w:r w:rsidR="00D850B1">
              <w:rPr>
                <w:rFonts w:ascii="Verdana" w:hAnsi="Verdana"/>
                <w:sz w:val="18"/>
                <w:szCs w:val="18"/>
              </w:rPr>
              <w:t xml:space="preserve"> og hvordan tingene bruges. </w:t>
            </w:r>
          </w:p>
        </w:tc>
      </w:tr>
      <w:tr w:rsidR="006930B5" w:rsidRPr="00A73175" w14:paraId="5A6159FB" w14:textId="77777777" w:rsidTr="00016DEF">
        <w:tc>
          <w:tcPr>
            <w:tcW w:w="2547" w:type="dxa"/>
            <w:shd w:val="clear" w:color="auto" w:fill="F6D0D2" w:themeFill="text2" w:themeFillTint="33"/>
          </w:tcPr>
          <w:p w14:paraId="23226FCB" w14:textId="77777777" w:rsidR="00342D40" w:rsidRPr="00A73175" w:rsidRDefault="00F242FB" w:rsidP="00A52194">
            <w:pPr>
              <w:rPr>
                <w:rFonts w:ascii="Verdana" w:hAnsi="Verdana"/>
                <w:sz w:val="18"/>
                <w:szCs w:val="18"/>
              </w:rPr>
            </w:pPr>
            <w:r w:rsidRPr="00A73175">
              <w:rPr>
                <w:rFonts w:ascii="Verdana" w:hAnsi="Verdana"/>
                <w:sz w:val="18"/>
                <w:szCs w:val="18"/>
              </w:rPr>
              <w:t>Hvilke refleksioner gør I jer ift. at ar</w:t>
            </w:r>
            <w:r w:rsidR="00A52194" w:rsidRPr="00A73175">
              <w:rPr>
                <w:rFonts w:ascii="Verdana" w:hAnsi="Verdana"/>
                <w:sz w:val="18"/>
                <w:szCs w:val="18"/>
              </w:rPr>
              <w:t>bejde med børnesyn? Også set i forhold til det fælles kommunale børnesyn?</w:t>
            </w:r>
          </w:p>
          <w:p w14:paraId="7B27924A" w14:textId="77777777" w:rsidR="00A52194" w:rsidRPr="00A73175" w:rsidRDefault="00A52194" w:rsidP="00A52194">
            <w:pPr>
              <w:rPr>
                <w:rFonts w:ascii="Verdana" w:hAnsi="Verdana"/>
                <w:sz w:val="18"/>
                <w:szCs w:val="18"/>
              </w:rPr>
            </w:pPr>
          </w:p>
        </w:tc>
        <w:tc>
          <w:tcPr>
            <w:tcW w:w="7081" w:type="dxa"/>
            <w:shd w:val="clear" w:color="auto" w:fill="FFFFFF" w:themeFill="background1"/>
          </w:tcPr>
          <w:p w14:paraId="38240F07" w14:textId="210FE8F2" w:rsidR="006930B5" w:rsidRPr="00A73175" w:rsidRDefault="00D850B1" w:rsidP="0092096A">
            <w:pPr>
              <w:rPr>
                <w:rFonts w:ascii="Verdana" w:hAnsi="Verdana"/>
                <w:sz w:val="18"/>
                <w:szCs w:val="18"/>
              </w:rPr>
            </w:pPr>
            <w:r>
              <w:rPr>
                <w:rFonts w:ascii="Verdana" w:hAnsi="Verdana"/>
                <w:sz w:val="18"/>
                <w:szCs w:val="18"/>
              </w:rPr>
              <w:t xml:space="preserve">I Børnehuset ser vi barnet som en værdi i sig selv og der skal der være tid og ro til at være barn. Vi spørg os selv mere og mere i de pædagogiske drøftelser, hvordan vil det virke på børnene? Vi tror på at jo flere refleksioner vi gør alene, som team som hus er med til at </w:t>
            </w:r>
            <w:r w:rsidR="005C52B2">
              <w:rPr>
                <w:rFonts w:ascii="Verdana" w:hAnsi="Verdana"/>
                <w:sz w:val="18"/>
                <w:szCs w:val="18"/>
              </w:rPr>
              <w:t xml:space="preserve">tilgodese det enkelte barns behov på at udvikle </w:t>
            </w:r>
            <w:r w:rsidR="00EF0F78">
              <w:rPr>
                <w:rFonts w:ascii="Verdana" w:hAnsi="Verdana"/>
                <w:sz w:val="18"/>
                <w:szCs w:val="18"/>
              </w:rPr>
              <w:t xml:space="preserve">og begå sig </w:t>
            </w:r>
            <w:r w:rsidR="005C52B2">
              <w:rPr>
                <w:rFonts w:ascii="Verdana" w:hAnsi="Verdana"/>
                <w:sz w:val="18"/>
                <w:szCs w:val="18"/>
              </w:rPr>
              <w:t>store og små fællesskaber.</w:t>
            </w:r>
          </w:p>
        </w:tc>
      </w:tr>
      <w:tr w:rsidR="006930B5" w:rsidRPr="00A73175" w14:paraId="21C67C2D" w14:textId="77777777" w:rsidTr="00016DEF">
        <w:tc>
          <w:tcPr>
            <w:tcW w:w="9628" w:type="dxa"/>
            <w:gridSpan w:val="2"/>
            <w:shd w:val="clear" w:color="auto" w:fill="F6D0D2" w:themeFill="text2" w:themeFillTint="33"/>
          </w:tcPr>
          <w:p w14:paraId="63C5D53D" w14:textId="77777777" w:rsidR="006930B5" w:rsidRDefault="006930B5" w:rsidP="0092096A">
            <w:pPr>
              <w:rPr>
                <w:rFonts w:ascii="Verdana" w:hAnsi="Verdana"/>
                <w:sz w:val="18"/>
                <w:szCs w:val="18"/>
              </w:rPr>
            </w:pPr>
            <w:r w:rsidRPr="00A73175">
              <w:rPr>
                <w:rFonts w:ascii="Verdana" w:hAnsi="Verdana"/>
                <w:b/>
                <w:sz w:val="18"/>
                <w:szCs w:val="18"/>
              </w:rPr>
              <w:t>O</w:t>
            </w:r>
            <w:r w:rsidR="00BC66F2" w:rsidRPr="00A73175">
              <w:rPr>
                <w:rFonts w:ascii="Verdana" w:hAnsi="Verdana"/>
                <w:b/>
                <w:sz w:val="18"/>
                <w:szCs w:val="18"/>
              </w:rPr>
              <w:t>PMÆRKSOMHEDER FRA DEN FAGLIGE DIALOG / TILSYNSFØRENDES KOMMENTAR</w:t>
            </w:r>
            <w:r w:rsidR="00BC66F2" w:rsidRPr="00A73175">
              <w:rPr>
                <w:rFonts w:ascii="Verdana" w:hAnsi="Verdana"/>
                <w:sz w:val="18"/>
                <w:szCs w:val="18"/>
              </w:rPr>
              <w:t>:</w:t>
            </w:r>
            <w:r w:rsidRPr="00A73175">
              <w:rPr>
                <w:rFonts w:ascii="Verdana" w:hAnsi="Verdana"/>
                <w:sz w:val="18"/>
                <w:szCs w:val="18"/>
              </w:rPr>
              <w:t xml:space="preserve">  </w:t>
            </w:r>
          </w:p>
          <w:p w14:paraId="5F003E03" w14:textId="77777777" w:rsidR="00A546A9" w:rsidRDefault="00A546A9" w:rsidP="0092096A">
            <w:pPr>
              <w:rPr>
                <w:rFonts w:ascii="Verdana" w:hAnsi="Verdana"/>
                <w:sz w:val="18"/>
                <w:szCs w:val="18"/>
              </w:rPr>
            </w:pPr>
          </w:p>
          <w:p w14:paraId="04E18483" w14:textId="536F0A26" w:rsidR="006F3FE6" w:rsidRDefault="004A3756" w:rsidP="0092096A">
            <w:pPr>
              <w:rPr>
                <w:rFonts w:ascii="Verdana" w:hAnsi="Verdana"/>
                <w:sz w:val="18"/>
                <w:szCs w:val="18"/>
              </w:rPr>
            </w:pPr>
            <w:r>
              <w:rPr>
                <w:rFonts w:ascii="Verdana" w:hAnsi="Verdana"/>
                <w:sz w:val="18"/>
                <w:szCs w:val="18"/>
              </w:rPr>
              <w:t xml:space="preserve">Der observeres fokus på </w:t>
            </w:r>
            <w:proofErr w:type="spellStart"/>
            <w:r w:rsidR="007932E1">
              <w:rPr>
                <w:rFonts w:ascii="Verdana" w:hAnsi="Verdana"/>
                <w:sz w:val="18"/>
                <w:szCs w:val="18"/>
              </w:rPr>
              <w:t>selvhjulpenhed</w:t>
            </w:r>
            <w:proofErr w:type="spellEnd"/>
            <w:r>
              <w:rPr>
                <w:rFonts w:ascii="Verdana" w:hAnsi="Verdana"/>
                <w:sz w:val="18"/>
                <w:szCs w:val="18"/>
              </w:rPr>
              <w:t>,</w:t>
            </w:r>
            <w:r w:rsidR="000D4A89">
              <w:rPr>
                <w:rFonts w:ascii="Verdana" w:hAnsi="Verdana"/>
                <w:sz w:val="18"/>
                <w:szCs w:val="18"/>
              </w:rPr>
              <w:t xml:space="preserve"> hvor der f.eks.</w:t>
            </w:r>
            <w:r>
              <w:rPr>
                <w:rFonts w:ascii="Verdana" w:hAnsi="Verdana"/>
                <w:sz w:val="18"/>
                <w:szCs w:val="18"/>
              </w:rPr>
              <w:t xml:space="preserve"> i vuggestuen tages en mindre gruppe i </w:t>
            </w:r>
            <w:r w:rsidR="00F76D7D">
              <w:rPr>
                <w:rFonts w:ascii="Verdana" w:hAnsi="Verdana"/>
                <w:sz w:val="18"/>
                <w:szCs w:val="18"/>
              </w:rPr>
              <w:t>garderoben</w:t>
            </w:r>
            <w:r>
              <w:rPr>
                <w:rFonts w:ascii="Verdana" w:hAnsi="Verdana"/>
                <w:sz w:val="18"/>
                <w:szCs w:val="18"/>
              </w:rPr>
              <w:t xml:space="preserve"> af gange, som guides </w:t>
            </w:r>
            <w:r w:rsidR="000D4A89">
              <w:rPr>
                <w:rFonts w:ascii="Verdana" w:hAnsi="Verdana"/>
                <w:sz w:val="18"/>
                <w:szCs w:val="18"/>
              </w:rPr>
              <w:t xml:space="preserve">og motiveres til selv at begynde at tage tøj på. </w:t>
            </w:r>
          </w:p>
          <w:p w14:paraId="18FB4B80" w14:textId="77777777" w:rsidR="004E3C92" w:rsidRDefault="004E3C92" w:rsidP="0092096A">
            <w:pPr>
              <w:rPr>
                <w:rFonts w:ascii="Verdana" w:hAnsi="Verdana"/>
                <w:sz w:val="18"/>
                <w:szCs w:val="18"/>
              </w:rPr>
            </w:pPr>
          </w:p>
          <w:p w14:paraId="4C9748F0" w14:textId="12F5C084" w:rsidR="004E3C92" w:rsidRDefault="004E3C92" w:rsidP="0092096A">
            <w:pPr>
              <w:rPr>
                <w:rFonts w:ascii="Verdana" w:hAnsi="Verdana"/>
                <w:sz w:val="18"/>
                <w:szCs w:val="18"/>
              </w:rPr>
            </w:pPr>
            <w:r w:rsidRPr="004E3C92">
              <w:rPr>
                <w:rFonts w:ascii="Verdana" w:hAnsi="Verdana"/>
                <w:sz w:val="18"/>
                <w:szCs w:val="18"/>
              </w:rPr>
              <w:t xml:space="preserve">Under tilsynet er der et barn der bliver utryg ved den tilsynsførendes tilstedeværelse. Barnet bliver guidet og trøstet og der bliver sat ord på </w:t>
            </w:r>
            <w:r w:rsidR="002A2482">
              <w:rPr>
                <w:rFonts w:ascii="Verdana" w:hAnsi="Verdana"/>
                <w:sz w:val="18"/>
                <w:szCs w:val="18"/>
              </w:rPr>
              <w:t>hvem den tilsynsførende er</w:t>
            </w:r>
            <w:r w:rsidRPr="004E3C92">
              <w:rPr>
                <w:rFonts w:ascii="Verdana" w:hAnsi="Verdana"/>
                <w:sz w:val="18"/>
                <w:szCs w:val="18"/>
              </w:rPr>
              <w:t>. Barnet modtager ekstra omsorg og opmærksomhed fra den pædagogiske medarbejder.</w:t>
            </w:r>
          </w:p>
          <w:p w14:paraId="41A2135E" w14:textId="77777777" w:rsidR="007578EC" w:rsidRDefault="007578EC" w:rsidP="0092096A">
            <w:pPr>
              <w:rPr>
                <w:rFonts w:ascii="Verdana" w:hAnsi="Verdana"/>
                <w:sz w:val="18"/>
                <w:szCs w:val="18"/>
              </w:rPr>
            </w:pPr>
          </w:p>
          <w:p w14:paraId="120839FD" w14:textId="21014831" w:rsidR="0097468C" w:rsidRPr="00A73175" w:rsidRDefault="004E3C92" w:rsidP="0092096A">
            <w:pPr>
              <w:rPr>
                <w:rFonts w:ascii="Verdana" w:hAnsi="Verdana"/>
                <w:sz w:val="18"/>
                <w:szCs w:val="18"/>
              </w:rPr>
            </w:pPr>
            <w:r>
              <w:rPr>
                <w:rFonts w:ascii="Verdana" w:hAnsi="Verdana"/>
                <w:sz w:val="18"/>
                <w:szCs w:val="18"/>
              </w:rPr>
              <w:t xml:space="preserve">Ved </w:t>
            </w:r>
            <w:r w:rsidR="007578EC">
              <w:rPr>
                <w:rFonts w:ascii="Verdana" w:hAnsi="Verdana"/>
                <w:sz w:val="18"/>
                <w:szCs w:val="18"/>
              </w:rPr>
              <w:t xml:space="preserve">tilsynet </w:t>
            </w:r>
            <w:r w:rsidR="00057CCD">
              <w:rPr>
                <w:rFonts w:ascii="Verdana" w:hAnsi="Verdana"/>
                <w:sz w:val="18"/>
                <w:szCs w:val="18"/>
              </w:rPr>
              <w:t xml:space="preserve">observeres </w:t>
            </w:r>
            <w:r w:rsidR="007578EC">
              <w:rPr>
                <w:rFonts w:ascii="Verdana" w:hAnsi="Verdana"/>
                <w:sz w:val="18"/>
                <w:szCs w:val="18"/>
              </w:rPr>
              <w:t xml:space="preserve">en situation, hvor et barn </w:t>
            </w:r>
            <w:r w:rsidR="00E15DF0">
              <w:rPr>
                <w:rFonts w:ascii="Verdana" w:hAnsi="Verdana"/>
                <w:sz w:val="18"/>
                <w:szCs w:val="18"/>
              </w:rPr>
              <w:t>har</w:t>
            </w:r>
            <w:r w:rsidR="007578EC">
              <w:rPr>
                <w:rFonts w:ascii="Verdana" w:hAnsi="Verdana"/>
                <w:sz w:val="18"/>
                <w:szCs w:val="18"/>
              </w:rPr>
              <w:t xml:space="preserve"> brug for at sk</w:t>
            </w:r>
            <w:r w:rsidR="00211613">
              <w:rPr>
                <w:rFonts w:ascii="Verdana" w:hAnsi="Verdana"/>
                <w:sz w:val="18"/>
                <w:szCs w:val="18"/>
              </w:rPr>
              <w:t>ifte</w:t>
            </w:r>
            <w:r w:rsidR="007578EC">
              <w:rPr>
                <w:rFonts w:ascii="Verdana" w:hAnsi="Verdana"/>
                <w:sz w:val="18"/>
                <w:szCs w:val="18"/>
              </w:rPr>
              <w:t xml:space="preserve"> tøj. Barnet </w:t>
            </w:r>
            <w:r w:rsidR="00E15DF0">
              <w:rPr>
                <w:rFonts w:ascii="Verdana" w:hAnsi="Verdana"/>
                <w:sz w:val="18"/>
                <w:szCs w:val="18"/>
              </w:rPr>
              <w:t>får</w:t>
            </w:r>
            <w:r w:rsidR="007578EC">
              <w:rPr>
                <w:rFonts w:ascii="Verdana" w:hAnsi="Verdana"/>
                <w:sz w:val="18"/>
                <w:szCs w:val="18"/>
              </w:rPr>
              <w:t xml:space="preserve"> hjælp</w:t>
            </w:r>
            <w:r w:rsidR="00057CCD">
              <w:rPr>
                <w:rFonts w:ascii="Verdana" w:hAnsi="Verdana"/>
                <w:sz w:val="18"/>
                <w:szCs w:val="18"/>
              </w:rPr>
              <w:t xml:space="preserve"> af en</w:t>
            </w:r>
            <w:r w:rsidR="007578EC">
              <w:rPr>
                <w:rFonts w:ascii="Verdana" w:hAnsi="Verdana"/>
                <w:sz w:val="18"/>
                <w:szCs w:val="18"/>
              </w:rPr>
              <w:t xml:space="preserve"> pædagogisk medarbejder, der skubbe</w:t>
            </w:r>
            <w:r w:rsidR="00E15DF0">
              <w:rPr>
                <w:rFonts w:ascii="Verdana" w:hAnsi="Verdana"/>
                <w:sz w:val="18"/>
                <w:szCs w:val="18"/>
              </w:rPr>
              <w:t>r</w:t>
            </w:r>
            <w:r w:rsidR="007578EC">
              <w:rPr>
                <w:rFonts w:ascii="Verdana" w:hAnsi="Verdana"/>
                <w:sz w:val="18"/>
                <w:szCs w:val="18"/>
              </w:rPr>
              <w:t xml:space="preserve"> døren til på badeværelse, </w:t>
            </w:r>
            <w:r w:rsidR="00AE58B5">
              <w:rPr>
                <w:rFonts w:ascii="Verdana" w:hAnsi="Verdana"/>
                <w:sz w:val="18"/>
                <w:szCs w:val="18"/>
              </w:rPr>
              <w:t>så</w:t>
            </w:r>
            <w:r w:rsidR="007578EC">
              <w:rPr>
                <w:rFonts w:ascii="Verdana" w:hAnsi="Verdana"/>
                <w:sz w:val="18"/>
                <w:szCs w:val="18"/>
              </w:rPr>
              <w:t xml:space="preserve"> barnet ikke k</w:t>
            </w:r>
            <w:r w:rsidR="00E15DF0">
              <w:rPr>
                <w:rFonts w:ascii="Verdana" w:hAnsi="Verdana"/>
                <w:sz w:val="18"/>
                <w:szCs w:val="18"/>
              </w:rPr>
              <w:t>an</w:t>
            </w:r>
            <w:r w:rsidR="007578EC">
              <w:rPr>
                <w:rFonts w:ascii="Verdana" w:hAnsi="Verdana"/>
                <w:sz w:val="18"/>
                <w:szCs w:val="18"/>
              </w:rPr>
              <w:t xml:space="preserve"> ses af de andre børn. </w:t>
            </w:r>
          </w:p>
          <w:p w14:paraId="5C96D717" w14:textId="77777777" w:rsidR="00A73175" w:rsidRPr="00A73175" w:rsidRDefault="00A73175" w:rsidP="0092096A">
            <w:pPr>
              <w:rPr>
                <w:rFonts w:ascii="Verdana" w:hAnsi="Verdana"/>
                <w:sz w:val="18"/>
                <w:szCs w:val="18"/>
              </w:rPr>
            </w:pPr>
          </w:p>
        </w:tc>
      </w:tr>
    </w:tbl>
    <w:p w14:paraId="6A1D4E84" w14:textId="77777777" w:rsidR="006930B5" w:rsidRPr="00A73175" w:rsidRDefault="00554BBA" w:rsidP="00554BBA">
      <w:pPr>
        <w:pStyle w:val="Overskrift1"/>
        <w:ind w:left="360"/>
        <w:rPr>
          <w:rFonts w:ascii="Verdana" w:hAnsi="Verdana"/>
          <w:b/>
          <w:color w:val="auto"/>
        </w:rPr>
      </w:pPr>
      <w:r>
        <w:rPr>
          <w:rFonts w:ascii="Verdana" w:hAnsi="Verdana"/>
          <w:b/>
          <w:color w:val="auto"/>
        </w:rPr>
        <w:t xml:space="preserve">3. </w:t>
      </w:r>
      <w:r w:rsidR="006930B5" w:rsidRPr="00A73175">
        <w:rPr>
          <w:rFonts w:ascii="Verdana" w:hAnsi="Verdana"/>
          <w:b/>
          <w:color w:val="auto"/>
        </w:rPr>
        <w:t>Børnefællesskaber &amp; Børn i udsatte positioner</w:t>
      </w:r>
    </w:p>
    <w:tbl>
      <w:tblPr>
        <w:tblStyle w:val="Tabel-Gitter"/>
        <w:tblW w:w="0" w:type="auto"/>
        <w:tblLook w:val="04A0" w:firstRow="1" w:lastRow="0" w:firstColumn="1" w:lastColumn="0" w:noHBand="0" w:noVBand="1"/>
      </w:tblPr>
      <w:tblGrid>
        <w:gridCol w:w="2547"/>
        <w:gridCol w:w="7081"/>
      </w:tblGrid>
      <w:tr w:rsidR="003377AE" w:rsidRPr="00A73175" w14:paraId="3FB7F2EA" w14:textId="77777777" w:rsidTr="006951E0">
        <w:tc>
          <w:tcPr>
            <w:tcW w:w="2547" w:type="dxa"/>
            <w:shd w:val="clear" w:color="auto" w:fill="C5E0B3" w:themeFill="accent6" w:themeFillTint="66"/>
          </w:tcPr>
          <w:p w14:paraId="015A085B" w14:textId="77777777" w:rsidR="003377AE" w:rsidRPr="00A73175" w:rsidRDefault="00930BA8" w:rsidP="003377AE">
            <w:pPr>
              <w:rPr>
                <w:rFonts w:ascii="Verdana" w:hAnsi="Verdana"/>
                <w:sz w:val="18"/>
                <w:szCs w:val="18"/>
              </w:rPr>
            </w:pPr>
            <w:r w:rsidRPr="00A73175">
              <w:rPr>
                <w:rFonts w:ascii="Verdana" w:hAnsi="Verdana"/>
                <w:sz w:val="18"/>
                <w:szCs w:val="18"/>
              </w:rPr>
              <w:t>Giv 1-2 eksempler på</w:t>
            </w:r>
            <w:r w:rsidR="00524E86">
              <w:rPr>
                <w:rFonts w:ascii="Verdana" w:hAnsi="Verdana"/>
                <w:sz w:val="18"/>
                <w:szCs w:val="18"/>
              </w:rPr>
              <w:t>,</w:t>
            </w:r>
            <w:r w:rsidRPr="00A73175">
              <w:rPr>
                <w:rFonts w:ascii="Verdana" w:hAnsi="Verdana"/>
                <w:sz w:val="18"/>
                <w:szCs w:val="18"/>
              </w:rPr>
              <w:t xml:space="preserve"> h</w:t>
            </w:r>
            <w:r w:rsidR="003377AE" w:rsidRPr="00A73175">
              <w:rPr>
                <w:rFonts w:ascii="Verdana" w:hAnsi="Verdana"/>
                <w:sz w:val="18"/>
                <w:szCs w:val="18"/>
              </w:rPr>
              <w:t xml:space="preserve">vordan </w:t>
            </w:r>
            <w:r w:rsidRPr="00A73175">
              <w:rPr>
                <w:rFonts w:ascii="Verdana" w:hAnsi="Verdana"/>
                <w:sz w:val="18"/>
                <w:szCs w:val="18"/>
              </w:rPr>
              <w:t xml:space="preserve">I </w:t>
            </w:r>
            <w:r w:rsidR="003377AE" w:rsidRPr="00A73175">
              <w:rPr>
                <w:rFonts w:ascii="Verdana" w:hAnsi="Verdana"/>
                <w:sz w:val="18"/>
                <w:szCs w:val="18"/>
              </w:rPr>
              <w:t>sikrer</w:t>
            </w:r>
            <w:r w:rsidR="00524E86">
              <w:rPr>
                <w:rFonts w:ascii="Verdana" w:hAnsi="Verdana"/>
                <w:sz w:val="18"/>
                <w:szCs w:val="18"/>
              </w:rPr>
              <w:t>,</w:t>
            </w:r>
            <w:r w:rsidR="003377AE" w:rsidRPr="00A73175">
              <w:rPr>
                <w:rFonts w:ascii="Verdana" w:hAnsi="Verdana"/>
                <w:sz w:val="18"/>
                <w:szCs w:val="18"/>
              </w:rPr>
              <w:t xml:space="preserve"> at alle børn er en del af et fællesskab?</w:t>
            </w:r>
          </w:p>
          <w:p w14:paraId="75FF3BD5" w14:textId="77777777" w:rsidR="003377AE" w:rsidRPr="00A73175" w:rsidRDefault="003377AE" w:rsidP="0092096A">
            <w:pPr>
              <w:rPr>
                <w:rFonts w:ascii="Verdana" w:hAnsi="Verdana"/>
                <w:sz w:val="18"/>
                <w:szCs w:val="18"/>
              </w:rPr>
            </w:pPr>
          </w:p>
        </w:tc>
        <w:tc>
          <w:tcPr>
            <w:tcW w:w="7081" w:type="dxa"/>
          </w:tcPr>
          <w:p w14:paraId="5BA76419" w14:textId="3C5A74EC" w:rsidR="003377AE" w:rsidRPr="00A73175" w:rsidRDefault="009C0A92" w:rsidP="0092096A">
            <w:pPr>
              <w:rPr>
                <w:rFonts w:ascii="Verdana" w:hAnsi="Verdana"/>
                <w:sz w:val="18"/>
                <w:szCs w:val="18"/>
              </w:rPr>
            </w:pPr>
            <w:r>
              <w:rPr>
                <w:rFonts w:ascii="Verdana" w:hAnsi="Verdana"/>
                <w:sz w:val="18"/>
                <w:szCs w:val="18"/>
              </w:rPr>
              <w:t xml:space="preserve">Når vores børn </w:t>
            </w:r>
            <w:r w:rsidR="00B50C38">
              <w:rPr>
                <w:rFonts w:ascii="Verdana" w:hAnsi="Verdana"/>
                <w:sz w:val="18"/>
                <w:szCs w:val="18"/>
              </w:rPr>
              <w:t xml:space="preserve">og deres forældre </w:t>
            </w:r>
            <w:r>
              <w:rPr>
                <w:rFonts w:ascii="Verdana" w:hAnsi="Verdana"/>
                <w:sz w:val="18"/>
                <w:szCs w:val="18"/>
              </w:rPr>
              <w:t>møder ind</w:t>
            </w:r>
            <w:r w:rsidR="00B50C38">
              <w:rPr>
                <w:rFonts w:ascii="Verdana" w:hAnsi="Verdana"/>
                <w:sz w:val="18"/>
                <w:szCs w:val="18"/>
              </w:rPr>
              <w:t>,</w:t>
            </w:r>
            <w:r>
              <w:rPr>
                <w:rFonts w:ascii="Verdana" w:hAnsi="Verdana"/>
                <w:sz w:val="18"/>
                <w:szCs w:val="18"/>
              </w:rPr>
              <w:t xml:space="preserve"> mødes de alle med et tydeligt godmorgen</w:t>
            </w:r>
            <w:r w:rsidR="00B50C38">
              <w:rPr>
                <w:rFonts w:ascii="Verdana" w:hAnsi="Verdana"/>
                <w:sz w:val="18"/>
                <w:szCs w:val="18"/>
              </w:rPr>
              <w:t xml:space="preserve">, smil </w:t>
            </w:r>
            <w:r>
              <w:rPr>
                <w:rFonts w:ascii="Verdana" w:hAnsi="Verdana"/>
                <w:sz w:val="18"/>
                <w:szCs w:val="18"/>
              </w:rPr>
              <w:t xml:space="preserve">og nærvær. Vi giver plads til at et barn godt </w:t>
            </w:r>
            <w:r w:rsidR="00B50C38">
              <w:rPr>
                <w:rFonts w:ascii="Verdana" w:hAnsi="Verdana"/>
                <w:sz w:val="18"/>
                <w:szCs w:val="18"/>
              </w:rPr>
              <w:t>må</w:t>
            </w:r>
            <w:r>
              <w:rPr>
                <w:rFonts w:ascii="Verdana" w:hAnsi="Verdana"/>
                <w:sz w:val="18"/>
                <w:szCs w:val="18"/>
              </w:rPr>
              <w:t xml:space="preserve"> starte dagen på en anden stue end deres egen</w:t>
            </w:r>
            <w:r w:rsidR="00B50C38">
              <w:rPr>
                <w:rFonts w:ascii="Verdana" w:hAnsi="Verdana"/>
                <w:sz w:val="18"/>
                <w:szCs w:val="18"/>
              </w:rPr>
              <w:t xml:space="preserve">, vi har en stor frihed mellem stuerne som gør, at alle følger sig velkommen af alle børn og voksne. </w:t>
            </w:r>
            <w:r>
              <w:rPr>
                <w:rFonts w:ascii="Verdana" w:hAnsi="Verdana"/>
                <w:sz w:val="18"/>
                <w:szCs w:val="18"/>
              </w:rPr>
              <w:t xml:space="preserve">Et vuggestuebarn som ikke har sprog </w:t>
            </w:r>
            <w:r w:rsidR="00A50D67">
              <w:rPr>
                <w:rFonts w:ascii="Verdana" w:hAnsi="Verdana"/>
                <w:sz w:val="18"/>
                <w:szCs w:val="18"/>
              </w:rPr>
              <w:t xml:space="preserve">og </w:t>
            </w:r>
            <w:r>
              <w:rPr>
                <w:rFonts w:ascii="Verdana" w:hAnsi="Verdana"/>
                <w:sz w:val="18"/>
                <w:szCs w:val="18"/>
              </w:rPr>
              <w:t xml:space="preserve">som er meget fysisk i sin sociale relation til de andre børn, er det pædagogiske personale altid tæt omkring barnet og hele tiden viser/hjælper barnet i hvordan man er sammen </w:t>
            </w:r>
            <w:r w:rsidR="00A50D67">
              <w:rPr>
                <w:rFonts w:ascii="Verdana" w:hAnsi="Verdana"/>
                <w:sz w:val="18"/>
                <w:szCs w:val="18"/>
              </w:rPr>
              <w:t>både kommunikativt og visuelt.</w:t>
            </w:r>
            <w:r w:rsidR="009C6610">
              <w:rPr>
                <w:rFonts w:ascii="Verdana" w:hAnsi="Verdana"/>
                <w:sz w:val="18"/>
                <w:szCs w:val="18"/>
              </w:rPr>
              <w:t xml:space="preserve"> Vi har børn som har det svært i de store fællesskaber og her skaber </w:t>
            </w:r>
            <w:r w:rsidR="0033614B">
              <w:rPr>
                <w:rFonts w:ascii="Verdana" w:hAnsi="Verdana"/>
                <w:sz w:val="18"/>
                <w:szCs w:val="18"/>
              </w:rPr>
              <w:t>v</w:t>
            </w:r>
            <w:r w:rsidR="009C6610">
              <w:rPr>
                <w:rFonts w:ascii="Verdana" w:hAnsi="Verdana"/>
                <w:sz w:val="18"/>
                <w:szCs w:val="18"/>
              </w:rPr>
              <w:t xml:space="preserve">i så meget som overhovedet muligt, at </w:t>
            </w:r>
            <w:r w:rsidR="009C6610">
              <w:rPr>
                <w:rFonts w:ascii="Verdana" w:hAnsi="Verdana"/>
                <w:sz w:val="18"/>
                <w:szCs w:val="18"/>
              </w:rPr>
              <w:lastRenderedPageBreak/>
              <w:t>tingene sker i mindre læringsmiljøer og fællesskaber. Vi gør meget ud af at forberede dem, når der sker andre ting end de normale rutiner.</w:t>
            </w:r>
          </w:p>
        </w:tc>
      </w:tr>
      <w:tr w:rsidR="003377AE" w:rsidRPr="00A73175" w14:paraId="6B92FCE3" w14:textId="77777777" w:rsidTr="006951E0">
        <w:tc>
          <w:tcPr>
            <w:tcW w:w="2547" w:type="dxa"/>
            <w:shd w:val="clear" w:color="auto" w:fill="C5E0B3" w:themeFill="accent6" w:themeFillTint="66"/>
          </w:tcPr>
          <w:p w14:paraId="0EEEE110" w14:textId="77777777" w:rsidR="003377AE" w:rsidRPr="00A73175" w:rsidRDefault="003377AE" w:rsidP="003377AE">
            <w:pPr>
              <w:rPr>
                <w:rFonts w:ascii="Verdana" w:hAnsi="Verdana"/>
                <w:sz w:val="18"/>
                <w:szCs w:val="18"/>
              </w:rPr>
            </w:pPr>
            <w:r w:rsidRPr="00A73175">
              <w:rPr>
                <w:rFonts w:ascii="Verdana" w:hAnsi="Verdana"/>
                <w:sz w:val="18"/>
                <w:szCs w:val="18"/>
              </w:rPr>
              <w:lastRenderedPageBreak/>
              <w:t xml:space="preserve">Hvordan støtter I barnet til deltagelse i </w:t>
            </w:r>
            <w:r w:rsidR="00581660" w:rsidRPr="00A73175">
              <w:rPr>
                <w:rFonts w:ascii="Verdana" w:hAnsi="Verdana"/>
                <w:sz w:val="18"/>
                <w:szCs w:val="18"/>
              </w:rPr>
              <w:t xml:space="preserve">det </w:t>
            </w:r>
            <w:r w:rsidR="00930BA8" w:rsidRPr="00A73175">
              <w:rPr>
                <w:rFonts w:ascii="Verdana" w:hAnsi="Verdana"/>
                <w:sz w:val="18"/>
                <w:szCs w:val="18"/>
              </w:rPr>
              <w:t>vokseninitierede</w:t>
            </w:r>
            <w:r w:rsidRPr="00A73175">
              <w:rPr>
                <w:rFonts w:ascii="Verdana" w:hAnsi="Verdana"/>
                <w:sz w:val="18"/>
                <w:szCs w:val="18"/>
              </w:rPr>
              <w:t xml:space="preserve"> fællesskab? </w:t>
            </w:r>
          </w:p>
          <w:p w14:paraId="7D3CE56C" w14:textId="77777777" w:rsidR="003377AE" w:rsidRPr="00A73175" w:rsidRDefault="003377AE" w:rsidP="0092096A">
            <w:pPr>
              <w:rPr>
                <w:rFonts w:ascii="Verdana" w:hAnsi="Verdana"/>
                <w:sz w:val="18"/>
                <w:szCs w:val="18"/>
              </w:rPr>
            </w:pPr>
          </w:p>
        </w:tc>
        <w:tc>
          <w:tcPr>
            <w:tcW w:w="7081" w:type="dxa"/>
          </w:tcPr>
          <w:p w14:paraId="243A4C6F" w14:textId="206C344E" w:rsidR="003377AE" w:rsidRPr="00A73175" w:rsidRDefault="00AA7AD6" w:rsidP="0092096A">
            <w:pPr>
              <w:rPr>
                <w:rFonts w:ascii="Verdana" w:hAnsi="Verdana"/>
                <w:sz w:val="18"/>
                <w:szCs w:val="18"/>
              </w:rPr>
            </w:pPr>
            <w:r>
              <w:rPr>
                <w:rFonts w:ascii="Verdana" w:hAnsi="Verdana"/>
                <w:sz w:val="18"/>
                <w:szCs w:val="18"/>
              </w:rPr>
              <w:t xml:space="preserve">Via planlægning ved stuemøder sikre de pædagogiske personale generelt at skabe nogle læringsmiljøer og aktiviteter som sikre børnefællesskabet og børn i udsatte positioner. </w:t>
            </w:r>
            <w:r w:rsidR="00B50C38">
              <w:rPr>
                <w:rFonts w:ascii="Verdana" w:hAnsi="Verdana"/>
                <w:sz w:val="18"/>
                <w:szCs w:val="18"/>
              </w:rPr>
              <w:t xml:space="preserve">Vi skaber plads og rum til barnet, det kan være ved at stå ved siden af en bestemt voksen eller et barn. Vi giver barnet plads til at barnet observerer </w:t>
            </w:r>
            <w:r w:rsidR="00182BD8">
              <w:rPr>
                <w:rFonts w:ascii="Verdana" w:hAnsi="Verdana"/>
                <w:sz w:val="18"/>
                <w:szCs w:val="18"/>
              </w:rPr>
              <w:t>og vi</w:t>
            </w:r>
            <w:r w:rsidR="00B50C38">
              <w:rPr>
                <w:rFonts w:ascii="Verdana" w:hAnsi="Verdana"/>
                <w:sz w:val="18"/>
                <w:szCs w:val="18"/>
              </w:rPr>
              <w:t xml:space="preserve"> bruger forberedelse inden aktiviteten</w:t>
            </w:r>
            <w:r w:rsidR="00182BD8">
              <w:rPr>
                <w:rFonts w:ascii="Verdana" w:hAnsi="Verdana"/>
                <w:sz w:val="18"/>
                <w:szCs w:val="18"/>
              </w:rPr>
              <w:t>.</w:t>
            </w:r>
            <w:r w:rsidR="00B50C38">
              <w:rPr>
                <w:rFonts w:ascii="Verdana" w:hAnsi="Verdana"/>
                <w:sz w:val="18"/>
                <w:szCs w:val="18"/>
              </w:rPr>
              <w:t xml:space="preserve"> </w:t>
            </w:r>
            <w:r w:rsidR="00182BD8">
              <w:rPr>
                <w:rFonts w:ascii="Verdana" w:hAnsi="Verdana"/>
                <w:sz w:val="18"/>
                <w:szCs w:val="18"/>
              </w:rPr>
              <w:t xml:space="preserve"> Vi kan</w:t>
            </w:r>
            <w:r w:rsidR="00B50C38">
              <w:rPr>
                <w:rFonts w:ascii="Verdana" w:hAnsi="Verdana"/>
                <w:sz w:val="18"/>
                <w:szCs w:val="18"/>
              </w:rPr>
              <w:t xml:space="preserve"> vælge en aktivitet som vi ved at barnet godt kan lide at lave. Vi spirer deres nysgerrighed.</w:t>
            </w:r>
            <w:r w:rsidR="00362A5E">
              <w:rPr>
                <w:rFonts w:ascii="Verdana" w:hAnsi="Verdana"/>
                <w:sz w:val="18"/>
                <w:szCs w:val="18"/>
              </w:rPr>
              <w:t xml:space="preserve"> </w:t>
            </w:r>
          </w:p>
        </w:tc>
      </w:tr>
      <w:tr w:rsidR="00581660" w:rsidRPr="00A73175" w14:paraId="1C3E93FF" w14:textId="77777777" w:rsidTr="006951E0">
        <w:tc>
          <w:tcPr>
            <w:tcW w:w="2547" w:type="dxa"/>
            <w:shd w:val="clear" w:color="auto" w:fill="C5E0B3" w:themeFill="accent6" w:themeFillTint="66"/>
          </w:tcPr>
          <w:p w14:paraId="00FC8402" w14:textId="77777777" w:rsidR="00554BBA" w:rsidRDefault="00581660" w:rsidP="003377AE">
            <w:pPr>
              <w:rPr>
                <w:rFonts w:ascii="Verdana" w:hAnsi="Verdana"/>
                <w:sz w:val="18"/>
                <w:szCs w:val="18"/>
              </w:rPr>
            </w:pPr>
            <w:r w:rsidRPr="00A73175">
              <w:rPr>
                <w:rFonts w:ascii="Verdana" w:hAnsi="Verdana"/>
                <w:sz w:val="18"/>
                <w:szCs w:val="18"/>
              </w:rPr>
              <w:t>Hvordan støtter I barnet i deltagelse i det børneinitierede fællesskab?</w:t>
            </w:r>
          </w:p>
          <w:p w14:paraId="7260F7CC" w14:textId="77777777" w:rsidR="00554BBA" w:rsidRPr="00A73175" w:rsidRDefault="00554BBA" w:rsidP="003377AE">
            <w:pPr>
              <w:rPr>
                <w:rFonts w:ascii="Verdana" w:hAnsi="Verdana"/>
                <w:sz w:val="18"/>
                <w:szCs w:val="18"/>
              </w:rPr>
            </w:pPr>
          </w:p>
        </w:tc>
        <w:tc>
          <w:tcPr>
            <w:tcW w:w="7081" w:type="dxa"/>
          </w:tcPr>
          <w:p w14:paraId="0D0F3A5C" w14:textId="0E6E1D91" w:rsidR="00581660" w:rsidRPr="00A73175" w:rsidRDefault="00182BD8" w:rsidP="0092096A">
            <w:pPr>
              <w:rPr>
                <w:rFonts w:ascii="Verdana" w:hAnsi="Verdana"/>
                <w:sz w:val="18"/>
                <w:szCs w:val="18"/>
              </w:rPr>
            </w:pPr>
            <w:r>
              <w:rPr>
                <w:rFonts w:ascii="Verdana" w:hAnsi="Verdana"/>
                <w:sz w:val="18"/>
                <w:szCs w:val="18"/>
              </w:rPr>
              <w:t xml:space="preserve">Vi skaber </w:t>
            </w:r>
            <w:r w:rsidR="00AA7AD6">
              <w:rPr>
                <w:rFonts w:ascii="Verdana" w:hAnsi="Verdana"/>
                <w:sz w:val="18"/>
                <w:szCs w:val="18"/>
              </w:rPr>
              <w:t xml:space="preserve">eller går med ind i </w:t>
            </w:r>
            <w:r>
              <w:rPr>
                <w:rFonts w:ascii="Verdana" w:hAnsi="Verdana"/>
                <w:sz w:val="18"/>
                <w:szCs w:val="18"/>
              </w:rPr>
              <w:t>en leg/aktivitet</w:t>
            </w:r>
            <w:r w:rsidR="00AA7AD6">
              <w:rPr>
                <w:rFonts w:ascii="Verdana" w:hAnsi="Verdana"/>
                <w:sz w:val="18"/>
                <w:szCs w:val="18"/>
              </w:rPr>
              <w:t xml:space="preserve">, det fælles tredje, </w:t>
            </w:r>
            <w:r>
              <w:rPr>
                <w:rFonts w:ascii="Verdana" w:hAnsi="Verdana"/>
                <w:sz w:val="18"/>
                <w:szCs w:val="18"/>
              </w:rPr>
              <w:t xml:space="preserve">hvor vi </w:t>
            </w:r>
            <w:r w:rsidR="00AA7AD6">
              <w:rPr>
                <w:rFonts w:ascii="Verdana" w:hAnsi="Verdana"/>
                <w:sz w:val="18"/>
                <w:szCs w:val="18"/>
              </w:rPr>
              <w:t xml:space="preserve">inviterer barnet med og derved skaber en nysgerrighed for andre børn til at deltage – hvilket udvikler børnefællesskaber. </w:t>
            </w:r>
            <w:r>
              <w:rPr>
                <w:rFonts w:ascii="Verdana" w:hAnsi="Verdana"/>
                <w:sz w:val="18"/>
                <w:szCs w:val="18"/>
              </w:rPr>
              <w:t xml:space="preserve"> Vi bruger små læringsmiljøer hvor det er de samme børn som er i gruppen og derved skaber en tryghed som kan være med til at barnet ser og ses af andre og derved skaber nogle positive sociale relationer. </w:t>
            </w:r>
          </w:p>
        </w:tc>
      </w:tr>
      <w:tr w:rsidR="00581660" w:rsidRPr="00A73175" w14:paraId="7D5EB78F" w14:textId="77777777" w:rsidTr="006951E0">
        <w:tc>
          <w:tcPr>
            <w:tcW w:w="2547" w:type="dxa"/>
            <w:shd w:val="clear" w:color="auto" w:fill="C5E0B3" w:themeFill="accent6" w:themeFillTint="66"/>
          </w:tcPr>
          <w:p w14:paraId="27C0566F" w14:textId="77777777" w:rsidR="00581660" w:rsidRPr="00A73175" w:rsidRDefault="00581660" w:rsidP="00581660">
            <w:pPr>
              <w:rPr>
                <w:rFonts w:ascii="Verdana" w:hAnsi="Verdana"/>
                <w:sz w:val="18"/>
                <w:szCs w:val="18"/>
              </w:rPr>
            </w:pPr>
            <w:r w:rsidRPr="00A73175">
              <w:rPr>
                <w:rFonts w:ascii="Verdana" w:hAnsi="Verdana"/>
                <w:sz w:val="18"/>
                <w:szCs w:val="18"/>
              </w:rPr>
              <w:t>Hvordan arbejder I med positive forventninger og anerkendelse særligt i forhold til børn i udsatte positioner?</w:t>
            </w:r>
          </w:p>
          <w:p w14:paraId="18C0AE07" w14:textId="77777777" w:rsidR="00365772" w:rsidRPr="00A73175" w:rsidRDefault="00365772" w:rsidP="00581660">
            <w:pPr>
              <w:rPr>
                <w:rFonts w:ascii="Verdana" w:hAnsi="Verdana"/>
                <w:sz w:val="18"/>
                <w:szCs w:val="18"/>
              </w:rPr>
            </w:pPr>
          </w:p>
        </w:tc>
        <w:tc>
          <w:tcPr>
            <w:tcW w:w="7081" w:type="dxa"/>
          </w:tcPr>
          <w:p w14:paraId="32E103E2" w14:textId="57071DAE" w:rsidR="00581660" w:rsidRPr="00A73175" w:rsidRDefault="00AA7AD6" w:rsidP="0092096A">
            <w:pPr>
              <w:rPr>
                <w:rFonts w:ascii="Verdana" w:hAnsi="Verdana"/>
                <w:sz w:val="18"/>
                <w:szCs w:val="18"/>
              </w:rPr>
            </w:pPr>
            <w:r>
              <w:rPr>
                <w:rFonts w:ascii="Verdana" w:hAnsi="Verdana"/>
                <w:sz w:val="18"/>
                <w:szCs w:val="18"/>
              </w:rPr>
              <w:t xml:space="preserve">Vi har fast punkt på p-møder hvor vi har pædagogiske drøftelser om børn i udsatte positioner, så vi alle møder barnet ens. Vi positioner os både inde og ude, </w:t>
            </w:r>
            <w:r w:rsidR="00A25066">
              <w:rPr>
                <w:rFonts w:ascii="Verdana" w:hAnsi="Verdana"/>
                <w:sz w:val="18"/>
                <w:szCs w:val="18"/>
              </w:rPr>
              <w:t xml:space="preserve">så vi kan hjælpe/afhjælpe børn i dialogen og hjælpe med at sætte ord på handlingen. Vi bruger ”pausekasser”, som giver plads til at møde det enkelte barn i deres behov. </w:t>
            </w:r>
            <w:r w:rsidR="00362A5E">
              <w:rPr>
                <w:rFonts w:ascii="Verdana" w:hAnsi="Verdana"/>
                <w:sz w:val="18"/>
                <w:szCs w:val="18"/>
              </w:rPr>
              <w:t xml:space="preserve">Vi bruger ”sprogbogen”, hvor det er barnet og deres forældre som sætter oplevelser, billederne eller andet som vi bruger både i samling og hverdagen, til at skabe en positiv og nysgerrighed. Barnet bliver set. </w:t>
            </w:r>
            <w:r w:rsidR="00A25066">
              <w:rPr>
                <w:rFonts w:ascii="Verdana" w:hAnsi="Verdana"/>
                <w:sz w:val="18"/>
                <w:szCs w:val="18"/>
              </w:rPr>
              <w:t xml:space="preserve">Vi har fokus på at skabe en dagligdag med genkendelighed og rutiner. </w:t>
            </w:r>
            <w:r w:rsidR="00354095">
              <w:rPr>
                <w:rFonts w:ascii="Verdana" w:hAnsi="Verdana"/>
                <w:sz w:val="18"/>
                <w:szCs w:val="18"/>
              </w:rPr>
              <w:t>Når</w:t>
            </w:r>
            <w:r w:rsidR="00667AAF">
              <w:rPr>
                <w:rFonts w:ascii="Verdana" w:hAnsi="Verdana"/>
                <w:sz w:val="18"/>
                <w:szCs w:val="18"/>
              </w:rPr>
              <w:t xml:space="preserve"> barnet </w:t>
            </w:r>
            <w:r w:rsidR="00354095">
              <w:rPr>
                <w:rFonts w:ascii="Verdana" w:hAnsi="Verdana"/>
                <w:sz w:val="18"/>
                <w:szCs w:val="18"/>
              </w:rPr>
              <w:t>starter</w:t>
            </w:r>
            <w:r w:rsidR="00667AAF">
              <w:rPr>
                <w:rFonts w:ascii="Verdana" w:hAnsi="Verdana"/>
                <w:sz w:val="18"/>
                <w:szCs w:val="18"/>
              </w:rPr>
              <w:t xml:space="preserve"> i Børnehuset har </w:t>
            </w:r>
            <w:r w:rsidR="00362A5E">
              <w:rPr>
                <w:rFonts w:ascii="Verdana" w:hAnsi="Verdana"/>
                <w:sz w:val="18"/>
                <w:szCs w:val="18"/>
              </w:rPr>
              <w:t xml:space="preserve">vi </w:t>
            </w:r>
            <w:r w:rsidR="00667AAF">
              <w:rPr>
                <w:rFonts w:ascii="Verdana" w:hAnsi="Verdana"/>
                <w:sz w:val="18"/>
                <w:szCs w:val="18"/>
              </w:rPr>
              <w:t xml:space="preserve">fokus på barnets tilknytningsstil, det som beskrives som </w:t>
            </w:r>
            <w:r w:rsidR="00354095">
              <w:rPr>
                <w:rFonts w:ascii="Verdana" w:hAnsi="Verdana"/>
                <w:sz w:val="18"/>
                <w:szCs w:val="18"/>
              </w:rPr>
              <w:t>”</w:t>
            </w:r>
            <w:r w:rsidR="00667AAF">
              <w:rPr>
                <w:rFonts w:ascii="Verdana" w:hAnsi="Verdana"/>
                <w:sz w:val="18"/>
                <w:szCs w:val="18"/>
              </w:rPr>
              <w:t>stjerneadfærd</w:t>
            </w:r>
            <w:r w:rsidR="00354095">
              <w:rPr>
                <w:rFonts w:ascii="Verdana" w:hAnsi="Verdana"/>
                <w:sz w:val="18"/>
                <w:szCs w:val="18"/>
              </w:rPr>
              <w:t>”</w:t>
            </w:r>
            <w:r w:rsidR="00667AAF">
              <w:rPr>
                <w:rFonts w:ascii="Verdana" w:hAnsi="Verdana"/>
                <w:sz w:val="18"/>
                <w:szCs w:val="18"/>
              </w:rPr>
              <w:t xml:space="preserve"> i </w:t>
            </w:r>
            <w:r w:rsidR="00362A5E">
              <w:rPr>
                <w:rFonts w:ascii="Verdana" w:hAnsi="Verdana"/>
                <w:sz w:val="18"/>
                <w:szCs w:val="18"/>
              </w:rPr>
              <w:t>u</w:t>
            </w:r>
            <w:r w:rsidR="00667AAF">
              <w:rPr>
                <w:rFonts w:ascii="Verdana" w:hAnsi="Verdana"/>
                <w:sz w:val="18"/>
                <w:szCs w:val="18"/>
              </w:rPr>
              <w:t xml:space="preserve">dviklende øjeblikke af </w:t>
            </w:r>
            <w:r w:rsidR="0033614B">
              <w:rPr>
                <w:rFonts w:ascii="Verdana" w:hAnsi="Verdana"/>
                <w:sz w:val="18"/>
                <w:szCs w:val="18"/>
              </w:rPr>
              <w:t xml:space="preserve">psykolog </w:t>
            </w:r>
            <w:r w:rsidR="00667AAF">
              <w:rPr>
                <w:rFonts w:ascii="Verdana" w:hAnsi="Verdana"/>
                <w:sz w:val="18"/>
                <w:szCs w:val="18"/>
              </w:rPr>
              <w:t>Rikke Yde Tordrup</w:t>
            </w:r>
            <w:r w:rsidR="00354095">
              <w:rPr>
                <w:rFonts w:ascii="Verdana" w:hAnsi="Verdana"/>
                <w:sz w:val="18"/>
                <w:szCs w:val="18"/>
              </w:rPr>
              <w:t>, således at barnet oplever tryghed, beskyttelse og støtte og anerkendelse hos omsorgsgiveren og derved har mod på at udforske nye oplevelser.</w:t>
            </w:r>
          </w:p>
        </w:tc>
      </w:tr>
      <w:tr w:rsidR="006930B5" w:rsidRPr="00A73175" w14:paraId="4D5BC0AC" w14:textId="77777777" w:rsidTr="004C0342">
        <w:tc>
          <w:tcPr>
            <w:tcW w:w="9628" w:type="dxa"/>
            <w:gridSpan w:val="2"/>
            <w:shd w:val="clear" w:color="auto" w:fill="C5E0B3" w:themeFill="accent6" w:themeFillTint="66"/>
          </w:tcPr>
          <w:p w14:paraId="35B4ED93" w14:textId="77777777" w:rsidR="006930B5" w:rsidRPr="00A73175" w:rsidRDefault="006930B5" w:rsidP="0092096A">
            <w:pPr>
              <w:rPr>
                <w:rFonts w:ascii="Verdana" w:hAnsi="Verdana"/>
                <w:sz w:val="18"/>
                <w:szCs w:val="18"/>
              </w:rPr>
            </w:pPr>
            <w:r w:rsidRPr="00A73175">
              <w:rPr>
                <w:rFonts w:ascii="Verdana" w:hAnsi="Verdana"/>
                <w:b/>
                <w:sz w:val="18"/>
                <w:szCs w:val="18"/>
              </w:rPr>
              <w:t>O</w:t>
            </w:r>
            <w:r w:rsidR="00BC66F2" w:rsidRPr="00A73175">
              <w:rPr>
                <w:rFonts w:ascii="Verdana" w:hAnsi="Verdana"/>
                <w:b/>
                <w:sz w:val="18"/>
                <w:szCs w:val="18"/>
              </w:rPr>
              <w:t>PMÆRKSOMHEDER FRA DEN FAGLIGE DIALOG / TILSYNSFØRENDES KOMMENTAR</w:t>
            </w:r>
            <w:r w:rsidR="00BC66F2" w:rsidRPr="00A73175">
              <w:rPr>
                <w:rFonts w:ascii="Verdana" w:hAnsi="Verdana"/>
                <w:sz w:val="18"/>
                <w:szCs w:val="18"/>
              </w:rPr>
              <w:t xml:space="preserve">: </w:t>
            </w:r>
            <w:r w:rsidRPr="00A73175">
              <w:rPr>
                <w:rFonts w:ascii="Verdana" w:hAnsi="Verdana"/>
                <w:sz w:val="18"/>
                <w:szCs w:val="18"/>
              </w:rPr>
              <w:t xml:space="preserve">  </w:t>
            </w:r>
          </w:p>
          <w:p w14:paraId="790AE75B" w14:textId="77777777" w:rsidR="003E60FB" w:rsidRDefault="003E60FB" w:rsidP="0092096A">
            <w:pPr>
              <w:rPr>
                <w:rFonts w:ascii="Verdana" w:hAnsi="Verdana"/>
                <w:sz w:val="18"/>
                <w:szCs w:val="18"/>
              </w:rPr>
            </w:pPr>
          </w:p>
          <w:p w14:paraId="3BA6D4FC" w14:textId="245BB017" w:rsidR="00040CA9" w:rsidRDefault="00E1432A" w:rsidP="00306F77">
            <w:pPr>
              <w:rPr>
                <w:rFonts w:ascii="Verdana" w:hAnsi="Verdana"/>
                <w:sz w:val="18"/>
                <w:szCs w:val="18"/>
              </w:rPr>
            </w:pPr>
            <w:r>
              <w:rPr>
                <w:rFonts w:ascii="Verdana" w:hAnsi="Verdana"/>
                <w:sz w:val="18"/>
                <w:szCs w:val="18"/>
              </w:rPr>
              <w:t xml:space="preserve">Under tilsynet </w:t>
            </w:r>
            <w:r w:rsidR="00E15DF0">
              <w:rPr>
                <w:rFonts w:ascii="Verdana" w:hAnsi="Verdana"/>
                <w:sz w:val="18"/>
                <w:szCs w:val="18"/>
              </w:rPr>
              <w:t>bliver</w:t>
            </w:r>
            <w:r>
              <w:rPr>
                <w:rFonts w:ascii="Verdana" w:hAnsi="Verdana"/>
                <w:sz w:val="18"/>
                <w:szCs w:val="18"/>
              </w:rPr>
              <w:t xml:space="preserve"> de tilsynsførende opmærksom på </w:t>
            </w:r>
            <w:r w:rsidR="008D40E9">
              <w:rPr>
                <w:rFonts w:ascii="Verdana" w:hAnsi="Verdana"/>
                <w:sz w:val="18"/>
                <w:szCs w:val="18"/>
              </w:rPr>
              <w:t xml:space="preserve">børn der kan være i en udsat position. </w:t>
            </w:r>
            <w:r w:rsidR="00040CA9">
              <w:rPr>
                <w:rFonts w:ascii="Verdana" w:hAnsi="Verdana"/>
                <w:sz w:val="18"/>
                <w:szCs w:val="18"/>
              </w:rPr>
              <w:t>Ved den efterfølgende dialog fremgik det</w:t>
            </w:r>
            <w:r w:rsidR="00E15DF0">
              <w:rPr>
                <w:rFonts w:ascii="Verdana" w:hAnsi="Verdana"/>
                <w:sz w:val="18"/>
                <w:szCs w:val="18"/>
              </w:rPr>
              <w:t>,</w:t>
            </w:r>
            <w:r w:rsidR="00040CA9">
              <w:rPr>
                <w:rFonts w:ascii="Verdana" w:hAnsi="Verdana"/>
                <w:sz w:val="18"/>
                <w:szCs w:val="18"/>
              </w:rPr>
              <w:t xml:space="preserve"> at der er fokus på arbejdet med tidlig forebyggelse og børn i udsatte positioner</w:t>
            </w:r>
            <w:r w:rsidR="00E15DF0">
              <w:rPr>
                <w:rFonts w:ascii="Verdana" w:hAnsi="Verdana"/>
                <w:sz w:val="18"/>
                <w:szCs w:val="18"/>
              </w:rPr>
              <w:t xml:space="preserve"> generelt</w:t>
            </w:r>
            <w:r w:rsidR="00040CA9">
              <w:rPr>
                <w:rFonts w:ascii="Verdana" w:hAnsi="Verdana"/>
                <w:sz w:val="18"/>
                <w:szCs w:val="18"/>
              </w:rPr>
              <w:t xml:space="preserve">. </w:t>
            </w:r>
          </w:p>
          <w:p w14:paraId="4F4D111D" w14:textId="77777777" w:rsidR="000B720E" w:rsidRDefault="000B720E" w:rsidP="00306F77">
            <w:pPr>
              <w:rPr>
                <w:rFonts w:ascii="Verdana" w:hAnsi="Verdana"/>
                <w:sz w:val="18"/>
                <w:szCs w:val="18"/>
              </w:rPr>
            </w:pPr>
          </w:p>
          <w:p w14:paraId="57EF3F5D" w14:textId="2F4E004C" w:rsidR="000B720E" w:rsidRDefault="000B720E" w:rsidP="00306F77">
            <w:pPr>
              <w:rPr>
                <w:rFonts w:ascii="Verdana" w:hAnsi="Verdana"/>
                <w:sz w:val="18"/>
                <w:szCs w:val="18"/>
              </w:rPr>
            </w:pPr>
            <w:r>
              <w:rPr>
                <w:rFonts w:ascii="Verdana" w:hAnsi="Verdana"/>
                <w:sz w:val="18"/>
                <w:szCs w:val="18"/>
              </w:rPr>
              <w:t xml:space="preserve">Under tilsynet </w:t>
            </w:r>
            <w:r w:rsidR="008D50FB">
              <w:rPr>
                <w:rFonts w:ascii="Verdana" w:hAnsi="Verdana"/>
                <w:sz w:val="18"/>
                <w:szCs w:val="18"/>
              </w:rPr>
              <w:t>er</w:t>
            </w:r>
            <w:r>
              <w:rPr>
                <w:rFonts w:ascii="Verdana" w:hAnsi="Verdana"/>
                <w:sz w:val="18"/>
                <w:szCs w:val="18"/>
              </w:rPr>
              <w:t xml:space="preserve"> der et barn der</w:t>
            </w:r>
            <w:r w:rsidR="008D50FB">
              <w:rPr>
                <w:rFonts w:ascii="Verdana" w:hAnsi="Verdana"/>
                <w:sz w:val="18"/>
                <w:szCs w:val="18"/>
              </w:rPr>
              <w:t xml:space="preserve"> bliver </w:t>
            </w:r>
            <w:r>
              <w:rPr>
                <w:rFonts w:ascii="Verdana" w:hAnsi="Verdana"/>
                <w:sz w:val="18"/>
                <w:szCs w:val="18"/>
              </w:rPr>
              <w:t>utryg ved den tilsynsførendes tilstedeværelse. Barnet bl</w:t>
            </w:r>
            <w:r w:rsidR="008D50FB">
              <w:rPr>
                <w:rFonts w:ascii="Verdana" w:hAnsi="Verdana"/>
                <w:sz w:val="18"/>
                <w:szCs w:val="18"/>
              </w:rPr>
              <w:t xml:space="preserve">iver </w:t>
            </w:r>
            <w:r>
              <w:rPr>
                <w:rFonts w:ascii="Verdana" w:hAnsi="Verdana"/>
                <w:sz w:val="18"/>
                <w:szCs w:val="18"/>
              </w:rPr>
              <w:t>guidet og trøste</w:t>
            </w:r>
            <w:r w:rsidR="00E15DF0">
              <w:rPr>
                <w:rFonts w:ascii="Verdana" w:hAnsi="Verdana"/>
                <w:sz w:val="18"/>
                <w:szCs w:val="18"/>
              </w:rPr>
              <w:t>t</w:t>
            </w:r>
            <w:r>
              <w:rPr>
                <w:rFonts w:ascii="Verdana" w:hAnsi="Verdana"/>
                <w:sz w:val="18"/>
                <w:szCs w:val="18"/>
              </w:rPr>
              <w:t xml:space="preserve"> og der </w:t>
            </w:r>
            <w:r w:rsidR="008D50FB">
              <w:rPr>
                <w:rFonts w:ascii="Verdana" w:hAnsi="Verdana"/>
                <w:sz w:val="18"/>
                <w:szCs w:val="18"/>
              </w:rPr>
              <w:t>bliver</w:t>
            </w:r>
            <w:r>
              <w:rPr>
                <w:rFonts w:ascii="Verdana" w:hAnsi="Verdana"/>
                <w:sz w:val="18"/>
                <w:szCs w:val="18"/>
              </w:rPr>
              <w:t xml:space="preserve"> sat ord på hvad det var der sket. Barnet modt</w:t>
            </w:r>
            <w:r w:rsidR="008D50FB">
              <w:rPr>
                <w:rFonts w:ascii="Verdana" w:hAnsi="Verdana"/>
                <w:sz w:val="18"/>
                <w:szCs w:val="18"/>
              </w:rPr>
              <w:t>ager</w:t>
            </w:r>
            <w:r>
              <w:rPr>
                <w:rFonts w:ascii="Verdana" w:hAnsi="Verdana"/>
                <w:sz w:val="18"/>
                <w:szCs w:val="18"/>
              </w:rPr>
              <w:t xml:space="preserve"> ekstra omsorg og opmærksomhed</w:t>
            </w:r>
            <w:r w:rsidR="008D50FB">
              <w:rPr>
                <w:rFonts w:ascii="Verdana" w:hAnsi="Verdana"/>
                <w:sz w:val="18"/>
                <w:szCs w:val="18"/>
              </w:rPr>
              <w:t xml:space="preserve"> fra den </w:t>
            </w:r>
            <w:r w:rsidR="008F0A0B">
              <w:rPr>
                <w:rFonts w:ascii="Verdana" w:hAnsi="Verdana"/>
                <w:sz w:val="18"/>
                <w:szCs w:val="18"/>
              </w:rPr>
              <w:t>pædagogiske</w:t>
            </w:r>
            <w:r w:rsidR="008D50FB">
              <w:rPr>
                <w:rFonts w:ascii="Verdana" w:hAnsi="Verdana"/>
                <w:sz w:val="18"/>
                <w:szCs w:val="18"/>
              </w:rPr>
              <w:t xml:space="preserve"> </w:t>
            </w:r>
            <w:r w:rsidR="008F0A0B">
              <w:rPr>
                <w:rFonts w:ascii="Verdana" w:hAnsi="Verdana"/>
                <w:sz w:val="18"/>
                <w:szCs w:val="18"/>
              </w:rPr>
              <w:t>medarbejder.</w:t>
            </w:r>
          </w:p>
          <w:p w14:paraId="29678601" w14:textId="77777777" w:rsidR="00040CA9" w:rsidRDefault="00040CA9" w:rsidP="00306F77">
            <w:pPr>
              <w:rPr>
                <w:rFonts w:ascii="Verdana" w:hAnsi="Verdana"/>
                <w:sz w:val="18"/>
                <w:szCs w:val="18"/>
              </w:rPr>
            </w:pPr>
          </w:p>
          <w:p w14:paraId="7D3C7D6E" w14:textId="615B9135" w:rsidR="0078633E" w:rsidRDefault="00DA569B" w:rsidP="00306F77">
            <w:pPr>
              <w:rPr>
                <w:rFonts w:ascii="Verdana" w:hAnsi="Verdana"/>
                <w:sz w:val="18"/>
                <w:szCs w:val="18"/>
              </w:rPr>
            </w:pPr>
            <w:r>
              <w:rPr>
                <w:rFonts w:ascii="Verdana" w:hAnsi="Verdana"/>
                <w:sz w:val="18"/>
                <w:szCs w:val="18"/>
              </w:rPr>
              <w:t>Under den faglige dialog drøftes konflikthåndtering</w:t>
            </w:r>
            <w:r w:rsidR="00201EED">
              <w:rPr>
                <w:rFonts w:ascii="Verdana" w:hAnsi="Verdana"/>
                <w:sz w:val="18"/>
                <w:szCs w:val="18"/>
              </w:rPr>
              <w:t>. Der blev drøftet vigtigheden i</w:t>
            </w:r>
            <w:r w:rsidR="00E15DF0">
              <w:rPr>
                <w:rFonts w:ascii="Verdana" w:hAnsi="Verdana"/>
                <w:sz w:val="18"/>
                <w:szCs w:val="18"/>
              </w:rPr>
              <w:t>,</w:t>
            </w:r>
            <w:r w:rsidR="00201EED">
              <w:rPr>
                <w:rFonts w:ascii="Verdana" w:hAnsi="Verdana"/>
                <w:sz w:val="18"/>
                <w:szCs w:val="18"/>
              </w:rPr>
              <w:t xml:space="preserve"> at der bruges tid på et p-møde til </w:t>
            </w:r>
            <w:r w:rsidR="0078633E">
              <w:rPr>
                <w:rFonts w:ascii="Verdana" w:hAnsi="Verdana"/>
                <w:sz w:val="18"/>
                <w:szCs w:val="18"/>
              </w:rPr>
              <w:t>f.eks.</w:t>
            </w:r>
            <w:r w:rsidR="00201EED">
              <w:rPr>
                <w:rFonts w:ascii="Verdana" w:hAnsi="Verdana"/>
                <w:sz w:val="18"/>
                <w:szCs w:val="18"/>
              </w:rPr>
              <w:t xml:space="preserve"> at dr</w:t>
            </w:r>
            <w:r w:rsidR="0078633E">
              <w:rPr>
                <w:rFonts w:ascii="Verdana" w:hAnsi="Verdana"/>
                <w:sz w:val="18"/>
                <w:szCs w:val="18"/>
              </w:rPr>
              <w:t>ø</w:t>
            </w:r>
            <w:r w:rsidR="00201EED">
              <w:rPr>
                <w:rFonts w:ascii="Verdana" w:hAnsi="Verdana"/>
                <w:sz w:val="18"/>
                <w:szCs w:val="18"/>
              </w:rPr>
              <w:t>fte</w:t>
            </w:r>
            <w:r w:rsidR="0078633E">
              <w:rPr>
                <w:rFonts w:ascii="Verdana" w:hAnsi="Verdana"/>
                <w:sz w:val="18"/>
                <w:szCs w:val="18"/>
              </w:rPr>
              <w:t>s</w:t>
            </w:r>
            <w:r w:rsidR="00201EED">
              <w:rPr>
                <w:rFonts w:ascii="Verdana" w:hAnsi="Verdana"/>
                <w:sz w:val="18"/>
                <w:szCs w:val="18"/>
              </w:rPr>
              <w:t xml:space="preserve"> konflikthåndtering, </w:t>
            </w:r>
            <w:r w:rsidR="00720B7F">
              <w:rPr>
                <w:rFonts w:ascii="Verdana" w:hAnsi="Verdana"/>
                <w:sz w:val="18"/>
                <w:szCs w:val="18"/>
              </w:rPr>
              <w:t>så</w:t>
            </w:r>
            <w:r w:rsidR="00201EED">
              <w:rPr>
                <w:rFonts w:ascii="Verdana" w:hAnsi="Verdana"/>
                <w:sz w:val="18"/>
                <w:szCs w:val="18"/>
              </w:rPr>
              <w:t xml:space="preserve"> </w:t>
            </w:r>
            <w:r w:rsidR="0078633E">
              <w:rPr>
                <w:rFonts w:ascii="Verdana" w:hAnsi="Verdana"/>
                <w:sz w:val="18"/>
                <w:szCs w:val="18"/>
              </w:rPr>
              <w:t>der kommer en fælles forståelse af hvordan der håndteres konflikter</w:t>
            </w:r>
            <w:r w:rsidR="00FB6788">
              <w:rPr>
                <w:rFonts w:ascii="Verdana" w:hAnsi="Verdana"/>
                <w:sz w:val="18"/>
                <w:szCs w:val="18"/>
              </w:rPr>
              <w:t xml:space="preserve">. Desuden drøftes </w:t>
            </w:r>
            <w:r w:rsidR="0078633E">
              <w:rPr>
                <w:rFonts w:ascii="Verdana" w:hAnsi="Verdana"/>
                <w:sz w:val="18"/>
                <w:szCs w:val="18"/>
              </w:rPr>
              <w:t>vigtighed i</w:t>
            </w:r>
            <w:r w:rsidR="00FB6788">
              <w:rPr>
                <w:rFonts w:ascii="Verdana" w:hAnsi="Verdana"/>
                <w:sz w:val="18"/>
                <w:szCs w:val="18"/>
              </w:rPr>
              <w:t>,</w:t>
            </w:r>
            <w:r w:rsidR="0078633E">
              <w:rPr>
                <w:rFonts w:ascii="Verdana" w:hAnsi="Verdana"/>
                <w:sz w:val="18"/>
                <w:szCs w:val="18"/>
              </w:rPr>
              <w:t xml:space="preserve"> at vikarer og nye kollegaer får kendskab til disse drøftelser. </w:t>
            </w:r>
          </w:p>
          <w:p w14:paraId="656E23AE" w14:textId="77777777" w:rsidR="003E60FB" w:rsidRPr="00A73175" w:rsidRDefault="003E60FB" w:rsidP="0078633E">
            <w:pPr>
              <w:rPr>
                <w:rFonts w:ascii="Verdana" w:hAnsi="Verdana"/>
                <w:sz w:val="18"/>
                <w:szCs w:val="18"/>
              </w:rPr>
            </w:pPr>
          </w:p>
        </w:tc>
      </w:tr>
    </w:tbl>
    <w:p w14:paraId="6EAAF650" w14:textId="77777777" w:rsidR="00AB1951" w:rsidRPr="00A73175" w:rsidRDefault="00554BBA" w:rsidP="00554BBA">
      <w:pPr>
        <w:pStyle w:val="Overskrift1"/>
        <w:ind w:left="360"/>
        <w:rPr>
          <w:rFonts w:ascii="Verdana" w:hAnsi="Verdana"/>
          <w:b/>
          <w:color w:val="auto"/>
        </w:rPr>
      </w:pPr>
      <w:r>
        <w:rPr>
          <w:rFonts w:ascii="Verdana" w:hAnsi="Verdana"/>
          <w:b/>
          <w:color w:val="auto"/>
        </w:rPr>
        <w:t>4.</w:t>
      </w:r>
      <w:r w:rsidR="006930B5" w:rsidRPr="00A73175">
        <w:rPr>
          <w:rFonts w:ascii="Verdana" w:hAnsi="Verdana"/>
          <w:b/>
          <w:color w:val="auto"/>
        </w:rPr>
        <w:t>Leg &amp; L</w:t>
      </w:r>
      <w:r w:rsidR="00AB1951" w:rsidRPr="00A73175">
        <w:rPr>
          <w:rFonts w:ascii="Verdana" w:hAnsi="Verdana"/>
          <w:b/>
          <w:color w:val="auto"/>
        </w:rPr>
        <w:t>æring</w:t>
      </w:r>
    </w:p>
    <w:tbl>
      <w:tblPr>
        <w:tblStyle w:val="Tabel-Gitter"/>
        <w:tblW w:w="0" w:type="auto"/>
        <w:tblLook w:val="04A0" w:firstRow="1" w:lastRow="0" w:firstColumn="1" w:lastColumn="0" w:noHBand="0" w:noVBand="1"/>
      </w:tblPr>
      <w:tblGrid>
        <w:gridCol w:w="2655"/>
        <w:gridCol w:w="6973"/>
      </w:tblGrid>
      <w:tr w:rsidR="003377AE" w:rsidRPr="00A73175" w14:paraId="4B552C4C" w14:textId="77777777" w:rsidTr="0072319F">
        <w:tc>
          <w:tcPr>
            <w:tcW w:w="2655" w:type="dxa"/>
            <w:shd w:val="clear" w:color="auto" w:fill="A6D8EA" w:themeFill="accent4" w:themeFillTint="66"/>
          </w:tcPr>
          <w:p w14:paraId="2FB84550" w14:textId="77777777" w:rsidR="003377AE" w:rsidRPr="00A73175" w:rsidRDefault="003377AE" w:rsidP="003377AE">
            <w:pPr>
              <w:rPr>
                <w:rFonts w:ascii="Verdana" w:hAnsi="Verdana"/>
                <w:sz w:val="18"/>
                <w:szCs w:val="18"/>
              </w:rPr>
            </w:pPr>
            <w:r w:rsidRPr="00A73175">
              <w:rPr>
                <w:rFonts w:ascii="Verdana" w:hAnsi="Verdana"/>
                <w:sz w:val="18"/>
                <w:szCs w:val="18"/>
              </w:rPr>
              <w:t xml:space="preserve">Hvordan </w:t>
            </w:r>
            <w:r w:rsidR="005B46E4">
              <w:rPr>
                <w:rFonts w:ascii="Verdana" w:hAnsi="Verdana"/>
                <w:sz w:val="18"/>
                <w:szCs w:val="18"/>
              </w:rPr>
              <w:t>rammesætter I børnenes lege</w:t>
            </w:r>
            <w:r w:rsidR="00524E86">
              <w:rPr>
                <w:rFonts w:ascii="Verdana" w:hAnsi="Verdana"/>
                <w:sz w:val="18"/>
                <w:szCs w:val="18"/>
              </w:rPr>
              <w:t>,</w:t>
            </w:r>
            <w:r w:rsidR="005B46E4">
              <w:rPr>
                <w:rFonts w:ascii="Verdana" w:hAnsi="Verdana"/>
                <w:sz w:val="18"/>
                <w:szCs w:val="18"/>
              </w:rPr>
              <w:t xml:space="preserve"> så I</w:t>
            </w:r>
            <w:r w:rsidRPr="00A73175">
              <w:rPr>
                <w:rFonts w:ascii="Verdana" w:hAnsi="Verdana"/>
                <w:sz w:val="18"/>
                <w:szCs w:val="18"/>
              </w:rPr>
              <w:t xml:space="preserve"> sikrer</w:t>
            </w:r>
            <w:r w:rsidR="00524E86">
              <w:rPr>
                <w:rFonts w:ascii="Verdana" w:hAnsi="Verdana"/>
                <w:sz w:val="18"/>
                <w:szCs w:val="18"/>
              </w:rPr>
              <w:t>,</w:t>
            </w:r>
            <w:r w:rsidRPr="00A73175">
              <w:rPr>
                <w:rFonts w:ascii="Verdana" w:hAnsi="Verdana"/>
                <w:sz w:val="18"/>
                <w:szCs w:val="18"/>
              </w:rPr>
              <w:t xml:space="preserve"> at alle børn trives? </w:t>
            </w:r>
          </w:p>
          <w:p w14:paraId="4B47D76B" w14:textId="77777777" w:rsidR="003377AE" w:rsidRPr="00A73175" w:rsidRDefault="003377AE" w:rsidP="0092096A">
            <w:pPr>
              <w:rPr>
                <w:rFonts w:ascii="Verdana" w:hAnsi="Verdana"/>
                <w:sz w:val="18"/>
                <w:szCs w:val="18"/>
              </w:rPr>
            </w:pPr>
          </w:p>
        </w:tc>
        <w:tc>
          <w:tcPr>
            <w:tcW w:w="6973" w:type="dxa"/>
          </w:tcPr>
          <w:p w14:paraId="1E1FF70B" w14:textId="64EC659D" w:rsidR="003377AE" w:rsidRPr="00A73175" w:rsidRDefault="008E7A31" w:rsidP="0092096A">
            <w:pPr>
              <w:rPr>
                <w:rFonts w:ascii="Verdana" w:hAnsi="Verdana"/>
                <w:sz w:val="18"/>
                <w:szCs w:val="18"/>
              </w:rPr>
            </w:pPr>
            <w:r>
              <w:rPr>
                <w:rFonts w:ascii="Verdana" w:hAnsi="Verdana"/>
                <w:sz w:val="18"/>
                <w:szCs w:val="18"/>
              </w:rPr>
              <w:t xml:space="preserve">Vi anser leg og læring for at være hinandens forudsætninger. Den ene finder ikke sted uden den anden. </w:t>
            </w:r>
            <w:r w:rsidR="004616B4">
              <w:rPr>
                <w:rFonts w:ascii="Verdana" w:hAnsi="Verdana"/>
                <w:sz w:val="18"/>
                <w:szCs w:val="18"/>
              </w:rPr>
              <w:t xml:space="preserve">Vi er nærværende og positioner os der hvor børnene er. Vi er på gulvet, i børnehøjde. Vi skaber nogle forskellige læringsrum med mulighed for forskellige lege og derved skaber så brede rammer så vi dækker alle børns behov. </w:t>
            </w:r>
            <w:r w:rsidR="00381F66">
              <w:rPr>
                <w:rFonts w:ascii="Verdana" w:hAnsi="Verdana"/>
                <w:sz w:val="18"/>
                <w:szCs w:val="18"/>
              </w:rPr>
              <w:t>Vi har samlinger for børnene</w:t>
            </w:r>
            <w:r w:rsidR="0048798D">
              <w:rPr>
                <w:rFonts w:ascii="Verdana" w:hAnsi="Verdana"/>
                <w:sz w:val="18"/>
                <w:szCs w:val="18"/>
              </w:rPr>
              <w:t xml:space="preserve"> hvor de </w:t>
            </w:r>
            <w:r w:rsidR="00381F66">
              <w:rPr>
                <w:rFonts w:ascii="Verdana" w:hAnsi="Verdana"/>
                <w:sz w:val="18"/>
                <w:szCs w:val="18"/>
              </w:rPr>
              <w:t xml:space="preserve">bliver præsenteret for nye lege/sanglege. </w:t>
            </w:r>
            <w:r w:rsidR="004616B4">
              <w:rPr>
                <w:rFonts w:ascii="Verdana" w:hAnsi="Verdana"/>
                <w:sz w:val="18"/>
                <w:szCs w:val="18"/>
              </w:rPr>
              <w:t>Vi guider og støtter dem, stiller nysgerrigt spørgsmål så der er mulighed for at videre udvikle legen</w:t>
            </w:r>
            <w:r w:rsidR="00381F66">
              <w:rPr>
                <w:rFonts w:ascii="Verdana" w:hAnsi="Verdana"/>
                <w:sz w:val="18"/>
                <w:szCs w:val="18"/>
              </w:rPr>
              <w:t>, men også får en ide om hvad de er optaget af</w:t>
            </w:r>
            <w:r w:rsidR="004616B4">
              <w:rPr>
                <w:rFonts w:ascii="Verdana" w:hAnsi="Verdana"/>
                <w:sz w:val="18"/>
                <w:szCs w:val="18"/>
              </w:rPr>
              <w:t>.</w:t>
            </w:r>
            <w:r w:rsidR="00381F66">
              <w:rPr>
                <w:rFonts w:ascii="Verdana" w:hAnsi="Verdana"/>
                <w:sz w:val="18"/>
                <w:szCs w:val="18"/>
              </w:rPr>
              <w:t xml:space="preserve"> Det kan f.eks. være årstiden, ting de har set i fjernsynet, legekataloger eller oplevet med familien. </w:t>
            </w:r>
            <w:r w:rsidR="004616B4">
              <w:rPr>
                <w:rFonts w:ascii="Verdana" w:hAnsi="Verdana"/>
                <w:sz w:val="18"/>
                <w:szCs w:val="18"/>
              </w:rPr>
              <w:t xml:space="preserve"> Vi inddrager dem når legetøjet skal skifts ud, ved at inviterer dem med i kælderen.  </w:t>
            </w:r>
          </w:p>
        </w:tc>
      </w:tr>
      <w:tr w:rsidR="003377AE" w:rsidRPr="00A73175" w14:paraId="3B723BD3" w14:textId="77777777" w:rsidTr="0072319F">
        <w:tc>
          <w:tcPr>
            <w:tcW w:w="2655" w:type="dxa"/>
            <w:shd w:val="clear" w:color="auto" w:fill="A6D8EA" w:themeFill="accent4" w:themeFillTint="66"/>
          </w:tcPr>
          <w:p w14:paraId="1D914E81" w14:textId="77777777" w:rsidR="009C33C5" w:rsidRPr="00A73175" w:rsidRDefault="009C33C5" w:rsidP="009C33C5">
            <w:pPr>
              <w:rPr>
                <w:rFonts w:ascii="Verdana" w:hAnsi="Verdana"/>
                <w:sz w:val="18"/>
                <w:szCs w:val="18"/>
              </w:rPr>
            </w:pPr>
            <w:r w:rsidRPr="00A73175">
              <w:rPr>
                <w:rFonts w:ascii="Verdana" w:hAnsi="Verdana"/>
                <w:sz w:val="18"/>
                <w:szCs w:val="18"/>
              </w:rPr>
              <w:t xml:space="preserve">Hvordan understøtter I børnenes spontane lege? </w:t>
            </w:r>
          </w:p>
          <w:p w14:paraId="6A7D7E1B" w14:textId="77777777" w:rsidR="003377AE" w:rsidRPr="00A73175" w:rsidRDefault="003377AE" w:rsidP="0092096A">
            <w:pPr>
              <w:rPr>
                <w:rFonts w:ascii="Verdana" w:hAnsi="Verdana"/>
                <w:sz w:val="18"/>
                <w:szCs w:val="18"/>
              </w:rPr>
            </w:pPr>
          </w:p>
        </w:tc>
        <w:tc>
          <w:tcPr>
            <w:tcW w:w="6973" w:type="dxa"/>
          </w:tcPr>
          <w:p w14:paraId="6B5BCA71" w14:textId="194E1254" w:rsidR="003377AE" w:rsidRPr="00A73175" w:rsidRDefault="00381F66" w:rsidP="0092096A">
            <w:pPr>
              <w:rPr>
                <w:rFonts w:ascii="Verdana" w:hAnsi="Verdana"/>
                <w:sz w:val="18"/>
                <w:szCs w:val="18"/>
              </w:rPr>
            </w:pPr>
            <w:r>
              <w:rPr>
                <w:rFonts w:ascii="Verdana" w:hAnsi="Verdana"/>
                <w:sz w:val="18"/>
                <w:szCs w:val="18"/>
              </w:rPr>
              <w:lastRenderedPageBreak/>
              <w:t xml:space="preserve">Vi er blevet meget optaget </w:t>
            </w:r>
            <w:r w:rsidR="0048798D">
              <w:rPr>
                <w:rFonts w:ascii="Verdana" w:hAnsi="Verdana"/>
                <w:sz w:val="18"/>
                <w:szCs w:val="18"/>
              </w:rPr>
              <w:t xml:space="preserve">af </w:t>
            </w:r>
            <w:r>
              <w:rPr>
                <w:rFonts w:ascii="Verdana" w:hAnsi="Verdana"/>
                <w:sz w:val="18"/>
                <w:szCs w:val="18"/>
              </w:rPr>
              <w:t xml:space="preserve">ikke at bare sige nej eller stop, men skaber plads og flytter på vores oplevelse af hvad der er muligt. Vi har indrettet </w:t>
            </w:r>
            <w:r>
              <w:rPr>
                <w:rFonts w:ascii="Verdana" w:hAnsi="Verdana"/>
                <w:sz w:val="18"/>
                <w:szCs w:val="18"/>
              </w:rPr>
              <w:lastRenderedPageBreak/>
              <w:t xml:space="preserve">flere mindre læringsrum og åbnet op for at børn også kan lege uden </w:t>
            </w:r>
            <w:r w:rsidR="008E7A31">
              <w:rPr>
                <w:rFonts w:ascii="Verdana" w:hAnsi="Verdana"/>
                <w:sz w:val="18"/>
                <w:szCs w:val="18"/>
              </w:rPr>
              <w:t>voksendeltagelse</w:t>
            </w:r>
            <w:r>
              <w:rPr>
                <w:rFonts w:ascii="Verdana" w:hAnsi="Verdana"/>
                <w:sz w:val="18"/>
                <w:szCs w:val="18"/>
              </w:rPr>
              <w:t>. Vi er lyttende og observerende når børn har et ønske om en leg. Vi går med ind i legen når barnet inviterer.</w:t>
            </w:r>
            <w:r w:rsidR="008E7A31">
              <w:rPr>
                <w:rFonts w:ascii="Verdana" w:hAnsi="Verdana"/>
                <w:sz w:val="18"/>
                <w:szCs w:val="18"/>
              </w:rPr>
              <w:t xml:space="preserve"> Ved at vi ikke er så fastlåst i stueopdeling, har vi giver plads til at en god leg godt kan fortsætte selv om man skal ind. </w:t>
            </w:r>
          </w:p>
        </w:tc>
      </w:tr>
      <w:tr w:rsidR="009C33C5" w:rsidRPr="00A73175" w14:paraId="23958070" w14:textId="77777777" w:rsidTr="0072319F">
        <w:tc>
          <w:tcPr>
            <w:tcW w:w="2655" w:type="dxa"/>
            <w:shd w:val="clear" w:color="auto" w:fill="A6D8EA" w:themeFill="accent4" w:themeFillTint="66"/>
          </w:tcPr>
          <w:p w14:paraId="286DE159" w14:textId="77777777" w:rsidR="009C33C5" w:rsidRPr="00A73175" w:rsidRDefault="009C33C5" w:rsidP="009C33C5">
            <w:pPr>
              <w:rPr>
                <w:rFonts w:ascii="Verdana" w:hAnsi="Verdana"/>
                <w:sz w:val="18"/>
                <w:szCs w:val="18"/>
              </w:rPr>
            </w:pPr>
            <w:r w:rsidRPr="00A73175">
              <w:rPr>
                <w:rFonts w:ascii="Verdana" w:hAnsi="Verdana"/>
                <w:sz w:val="18"/>
                <w:szCs w:val="18"/>
              </w:rPr>
              <w:lastRenderedPageBreak/>
              <w:t xml:space="preserve">Hvordan tager I initiativ til at udvikle børnenes lege? </w:t>
            </w:r>
          </w:p>
          <w:p w14:paraId="1A6AE90D" w14:textId="77777777" w:rsidR="009C33C5" w:rsidRPr="00A73175" w:rsidRDefault="009C33C5" w:rsidP="0092096A">
            <w:pPr>
              <w:rPr>
                <w:rFonts w:ascii="Verdana" w:hAnsi="Verdana"/>
                <w:sz w:val="18"/>
                <w:szCs w:val="18"/>
              </w:rPr>
            </w:pPr>
          </w:p>
        </w:tc>
        <w:tc>
          <w:tcPr>
            <w:tcW w:w="6973" w:type="dxa"/>
          </w:tcPr>
          <w:p w14:paraId="127B69C6" w14:textId="053BA238" w:rsidR="009C33C5" w:rsidRPr="00A73175" w:rsidRDefault="008E7A31" w:rsidP="0092096A">
            <w:pPr>
              <w:rPr>
                <w:rFonts w:ascii="Verdana" w:hAnsi="Verdana"/>
                <w:sz w:val="18"/>
                <w:szCs w:val="18"/>
              </w:rPr>
            </w:pPr>
            <w:r>
              <w:rPr>
                <w:rFonts w:ascii="Verdana" w:hAnsi="Verdana"/>
                <w:sz w:val="18"/>
                <w:szCs w:val="18"/>
              </w:rPr>
              <w:t>Vi hjælper børnene til at bringe den sociale læring de har oplevet i andre sammenhæng med ind i deres leg. Vi bruger os selv i legen ved at være deltagende og være nysgerrig</w:t>
            </w:r>
            <w:r w:rsidR="0048798D">
              <w:rPr>
                <w:rFonts w:ascii="Verdana" w:hAnsi="Verdana"/>
                <w:sz w:val="18"/>
                <w:szCs w:val="18"/>
              </w:rPr>
              <w:t>e</w:t>
            </w:r>
            <w:r>
              <w:rPr>
                <w:rFonts w:ascii="Verdana" w:hAnsi="Verdana"/>
                <w:sz w:val="18"/>
                <w:szCs w:val="18"/>
              </w:rPr>
              <w:t xml:space="preserve"> stille spørgsmål som kan få børnene til at reflekterer og udvikle. </w:t>
            </w:r>
          </w:p>
        </w:tc>
      </w:tr>
      <w:tr w:rsidR="009C33C5" w:rsidRPr="00A73175" w14:paraId="775EA90B" w14:textId="77777777" w:rsidTr="0072319F">
        <w:tc>
          <w:tcPr>
            <w:tcW w:w="2655" w:type="dxa"/>
            <w:shd w:val="clear" w:color="auto" w:fill="A6D8EA" w:themeFill="accent4" w:themeFillTint="66"/>
          </w:tcPr>
          <w:p w14:paraId="396D024F" w14:textId="77777777" w:rsidR="009C33C5" w:rsidRPr="00A73175" w:rsidRDefault="009C33C5" w:rsidP="009C33C5">
            <w:pPr>
              <w:rPr>
                <w:rFonts w:ascii="Verdana" w:hAnsi="Verdana"/>
                <w:sz w:val="18"/>
                <w:szCs w:val="18"/>
              </w:rPr>
            </w:pPr>
            <w:r w:rsidRPr="00A73175">
              <w:rPr>
                <w:rFonts w:ascii="Verdana" w:hAnsi="Verdana"/>
                <w:sz w:val="18"/>
                <w:szCs w:val="18"/>
              </w:rPr>
              <w:t xml:space="preserve">Hvordan </w:t>
            </w:r>
            <w:r w:rsidR="0072319F" w:rsidRPr="00A73175">
              <w:rPr>
                <w:rFonts w:ascii="Verdana" w:hAnsi="Verdana"/>
                <w:sz w:val="18"/>
                <w:szCs w:val="18"/>
              </w:rPr>
              <w:t xml:space="preserve">inddrager </w:t>
            </w:r>
            <w:r w:rsidRPr="00A73175">
              <w:rPr>
                <w:rFonts w:ascii="Verdana" w:hAnsi="Verdana"/>
                <w:sz w:val="18"/>
                <w:szCs w:val="18"/>
              </w:rPr>
              <w:t>I</w:t>
            </w:r>
            <w:r w:rsidR="0072319F" w:rsidRPr="00A73175">
              <w:rPr>
                <w:rFonts w:ascii="Verdana" w:hAnsi="Verdana"/>
                <w:sz w:val="18"/>
                <w:szCs w:val="18"/>
              </w:rPr>
              <w:t xml:space="preserve"> alle</w:t>
            </w:r>
            <w:r w:rsidRPr="00A73175">
              <w:rPr>
                <w:rFonts w:ascii="Verdana" w:hAnsi="Verdana"/>
                <w:sz w:val="18"/>
                <w:szCs w:val="18"/>
              </w:rPr>
              <w:t xml:space="preserve"> børn</w:t>
            </w:r>
            <w:r w:rsidR="00524E86">
              <w:rPr>
                <w:rFonts w:ascii="Verdana" w:hAnsi="Verdana"/>
                <w:sz w:val="18"/>
                <w:szCs w:val="18"/>
              </w:rPr>
              <w:t>,</w:t>
            </w:r>
            <w:r w:rsidR="0072319F" w:rsidRPr="00A73175">
              <w:rPr>
                <w:rFonts w:ascii="Verdana" w:hAnsi="Verdana"/>
                <w:sz w:val="18"/>
                <w:szCs w:val="18"/>
              </w:rPr>
              <w:t xml:space="preserve"> så de har mulighed for at </w:t>
            </w:r>
            <w:r w:rsidRPr="00A73175">
              <w:rPr>
                <w:rFonts w:ascii="Verdana" w:hAnsi="Verdana"/>
                <w:sz w:val="18"/>
                <w:szCs w:val="18"/>
              </w:rPr>
              <w:t>deltage i</w:t>
            </w:r>
            <w:r w:rsidR="0072319F" w:rsidRPr="00A73175">
              <w:rPr>
                <w:rFonts w:ascii="Verdana" w:hAnsi="Verdana"/>
                <w:sz w:val="18"/>
                <w:szCs w:val="18"/>
              </w:rPr>
              <w:t xml:space="preserve"> fælles</w:t>
            </w:r>
            <w:r w:rsidRPr="00A73175">
              <w:rPr>
                <w:rFonts w:ascii="Verdana" w:hAnsi="Verdana"/>
                <w:sz w:val="18"/>
                <w:szCs w:val="18"/>
              </w:rPr>
              <w:t>leg</w:t>
            </w:r>
            <w:r w:rsidR="0072319F" w:rsidRPr="00A73175">
              <w:rPr>
                <w:rFonts w:ascii="Verdana" w:hAnsi="Verdana"/>
                <w:sz w:val="18"/>
                <w:szCs w:val="18"/>
              </w:rPr>
              <w:t>e</w:t>
            </w:r>
            <w:r w:rsidRPr="00A73175">
              <w:rPr>
                <w:rFonts w:ascii="Verdana" w:hAnsi="Verdana"/>
                <w:sz w:val="18"/>
                <w:szCs w:val="18"/>
              </w:rPr>
              <w:t xml:space="preserve">? </w:t>
            </w:r>
          </w:p>
          <w:p w14:paraId="25FE5E54" w14:textId="77777777" w:rsidR="009C33C5" w:rsidRPr="00A73175" w:rsidRDefault="009C33C5" w:rsidP="0092096A">
            <w:pPr>
              <w:rPr>
                <w:rFonts w:ascii="Verdana" w:hAnsi="Verdana"/>
                <w:sz w:val="18"/>
                <w:szCs w:val="18"/>
              </w:rPr>
            </w:pPr>
          </w:p>
        </w:tc>
        <w:tc>
          <w:tcPr>
            <w:tcW w:w="6973" w:type="dxa"/>
          </w:tcPr>
          <w:p w14:paraId="2A7576E3" w14:textId="2CD27CF3" w:rsidR="009C33C5" w:rsidRPr="00A73175" w:rsidRDefault="00A40E0F" w:rsidP="0092096A">
            <w:pPr>
              <w:rPr>
                <w:rFonts w:ascii="Verdana" w:hAnsi="Verdana"/>
                <w:sz w:val="18"/>
                <w:szCs w:val="18"/>
              </w:rPr>
            </w:pPr>
            <w:r>
              <w:rPr>
                <w:rFonts w:ascii="Verdana" w:hAnsi="Verdana"/>
                <w:sz w:val="18"/>
                <w:szCs w:val="18"/>
              </w:rPr>
              <w:t>Vi er opmærksomme på, at alle børn får lige muligheder og tør at være en del af fællesskabet. Vi har samlinger som er vokseninitieret og hvor vi har sat rammerne så der er lige deltagelsesmulighed</w:t>
            </w:r>
            <w:r w:rsidR="0048798D">
              <w:rPr>
                <w:rFonts w:ascii="Verdana" w:hAnsi="Verdana"/>
                <w:sz w:val="18"/>
                <w:szCs w:val="18"/>
              </w:rPr>
              <w:t>, men også plads til barns tiltag</w:t>
            </w:r>
            <w:r>
              <w:rPr>
                <w:rFonts w:ascii="Verdana" w:hAnsi="Verdana"/>
                <w:sz w:val="18"/>
                <w:szCs w:val="18"/>
              </w:rPr>
              <w:t>. Vi har faste planlagte forløb bl.a. fællessamling for hele huset</w:t>
            </w:r>
            <w:r w:rsidR="0048798D">
              <w:rPr>
                <w:rFonts w:ascii="Verdana" w:hAnsi="Verdana"/>
                <w:sz w:val="18"/>
                <w:szCs w:val="18"/>
              </w:rPr>
              <w:t>,</w:t>
            </w:r>
            <w:r>
              <w:rPr>
                <w:rFonts w:ascii="Verdana" w:hAnsi="Verdana"/>
                <w:sz w:val="18"/>
                <w:szCs w:val="18"/>
              </w:rPr>
              <w:t xml:space="preserve"> som giver plads til at skabe rammer so</w:t>
            </w:r>
            <w:r w:rsidR="0048798D">
              <w:rPr>
                <w:rFonts w:ascii="Verdana" w:hAnsi="Verdana"/>
                <w:sz w:val="18"/>
                <w:szCs w:val="18"/>
              </w:rPr>
              <w:t>m</w:t>
            </w:r>
            <w:r>
              <w:rPr>
                <w:rFonts w:ascii="Verdana" w:hAnsi="Verdana"/>
                <w:sz w:val="18"/>
                <w:szCs w:val="18"/>
              </w:rPr>
              <w:t xml:space="preserve"> tilgodeser og understøtter børnenes, deltagelse ud fra det enkeltes barns formåen. </w:t>
            </w:r>
            <w:r w:rsidR="00A92B3B">
              <w:rPr>
                <w:rFonts w:ascii="Verdana" w:hAnsi="Verdana"/>
                <w:sz w:val="18"/>
                <w:szCs w:val="18"/>
              </w:rPr>
              <w:t>Vi har bevist den sammen start og slutning, for at sikre genkendelighed for forudsigelighed, et trygt miljø hvor der er plads til at ”vokse”.</w:t>
            </w:r>
            <w:r w:rsidR="007043B8">
              <w:rPr>
                <w:rFonts w:ascii="Verdana" w:hAnsi="Verdana"/>
                <w:sz w:val="18"/>
                <w:szCs w:val="18"/>
              </w:rPr>
              <w:t xml:space="preserve"> </w:t>
            </w:r>
            <w:r>
              <w:rPr>
                <w:rFonts w:ascii="Verdana" w:hAnsi="Verdana"/>
                <w:sz w:val="18"/>
                <w:szCs w:val="18"/>
              </w:rPr>
              <w:t xml:space="preserve">Det er de enkelte stuer som planlægger og her inddrages </w:t>
            </w:r>
            <w:r w:rsidR="0048798D">
              <w:rPr>
                <w:rFonts w:ascii="Verdana" w:hAnsi="Verdana"/>
                <w:sz w:val="18"/>
                <w:szCs w:val="18"/>
              </w:rPr>
              <w:t>børnene. I</w:t>
            </w:r>
            <w:r>
              <w:rPr>
                <w:rFonts w:ascii="Verdana" w:hAnsi="Verdana"/>
                <w:sz w:val="18"/>
                <w:szCs w:val="18"/>
              </w:rPr>
              <w:t xml:space="preserve"> vuggestuen er det ved at observerer der hvor børnene især via kropssprog syntes om en aktivitet/sang/dans. I børnehavegrupperne er det også via dialog. </w:t>
            </w:r>
            <w:r w:rsidR="0048798D">
              <w:rPr>
                <w:rFonts w:ascii="Verdana" w:hAnsi="Verdana"/>
                <w:sz w:val="18"/>
                <w:szCs w:val="18"/>
              </w:rPr>
              <w:t>I vores fællessamlinger har vi bl.a. lært at når vi synger sange til tempoet ned, således at det også giver mening for de yngste og dem med sproglige udfordringer.</w:t>
            </w:r>
          </w:p>
        </w:tc>
      </w:tr>
      <w:tr w:rsidR="00AB1951" w:rsidRPr="00A73175" w14:paraId="1200B677" w14:textId="77777777" w:rsidTr="0072319F">
        <w:tc>
          <w:tcPr>
            <w:tcW w:w="2655" w:type="dxa"/>
            <w:shd w:val="clear" w:color="auto" w:fill="A6D8EA" w:themeFill="accent4" w:themeFillTint="66"/>
          </w:tcPr>
          <w:p w14:paraId="05880F40" w14:textId="77777777" w:rsidR="008E7898" w:rsidRPr="00A73175" w:rsidRDefault="009C33C5" w:rsidP="0092096A">
            <w:pPr>
              <w:rPr>
                <w:rFonts w:ascii="Verdana" w:hAnsi="Verdana"/>
                <w:sz w:val="18"/>
                <w:szCs w:val="18"/>
              </w:rPr>
            </w:pPr>
            <w:r w:rsidRPr="00A73175">
              <w:rPr>
                <w:rFonts w:ascii="Verdana" w:hAnsi="Verdana"/>
                <w:sz w:val="18"/>
                <w:szCs w:val="18"/>
              </w:rPr>
              <w:t xml:space="preserve">Hvordan </w:t>
            </w:r>
            <w:r w:rsidR="00365772" w:rsidRPr="00A73175">
              <w:rPr>
                <w:rFonts w:ascii="Verdana" w:hAnsi="Verdana"/>
                <w:sz w:val="18"/>
                <w:szCs w:val="18"/>
              </w:rPr>
              <w:t xml:space="preserve">arbejder I </w:t>
            </w:r>
            <w:r w:rsidRPr="00A73175">
              <w:rPr>
                <w:rFonts w:ascii="Verdana" w:hAnsi="Verdana"/>
                <w:sz w:val="18"/>
                <w:szCs w:val="18"/>
              </w:rPr>
              <w:t>med l</w:t>
            </w:r>
            <w:r w:rsidR="008E7898" w:rsidRPr="00A73175">
              <w:rPr>
                <w:rFonts w:ascii="Verdana" w:hAnsi="Verdana"/>
                <w:sz w:val="18"/>
                <w:szCs w:val="18"/>
              </w:rPr>
              <w:t xml:space="preserve">æring i </w:t>
            </w:r>
            <w:r w:rsidRPr="00A73175">
              <w:rPr>
                <w:rFonts w:ascii="Verdana" w:hAnsi="Verdana"/>
                <w:sz w:val="18"/>
                <w:szCs w:val="18"/>
              </w:rPr>
              <w:t>forskellige leg</w:t>
            </w:r>
            <w:r w:rsidR="00524E86">
              <w:rPr>
                <w:rFonts w:ascii="Verdana" w:hAnsi="Verdana"/>
                <w:sz w:val="18"/>
                <w:szCs w:val="18"/>
              </w:rPr>
              <w:t>e</w:t>
            </w:r>
            <w:r w:rsidRPr="00A73175">
              <w:rPr>
                <w:rFonts w:ascii="Verdana" w:hAnsi="Verdana"/>
                <w:sz w:val="18"/>
                <w:szCs w:val="18"/>
              </w:rPr>
              <w:t xml:space="preserve"> og aktivitet</w:t>
            </w:r>
            <w:r w:rsidR="00524E86">
              <w:rPr>
                <w:rFonts w:ascii="Verdana" w:hAnsi="Verdana"/>
                <w:sz w:val="18"/>
                <w:szCs w:val="18"/>
              </w:rPr>
              <w:t>er</w:t>
            </w:r>
            <w:r w:rsidRPr="00A73175">
              <w:rPr>
                <w:rFonts w:ascii="Verdana" w:hAnsi="Verdana"/>
                <w:sz w:val="18"/>
                <w:szCs w:val="18"/>
              </w:rPr>
              <w:t xml:space="preserve">? </w:t>
            </w:r>
          </w:p>
          <w:p w14:paraId="4FBDAE4A" w14:textId="77777777" w:rsidR="008E7898" w:rsidRPr="00A73175" w:rsidRDefault="00524E86" w:rsidP="009C33C5">
            <w:pPr>
              <w:rPr>
                <w:rFonts w:ascii="Verdana" w:hAnsi="Verdana"/>
                <w:sz w:val="18"/>
                <w:szCs w:val="18"/>
              </w:rPr>
            </w:pPr>
            <w:r>
              <w:rPr>
                <w:rFonts w:ascii="Verdana" w:hAnsi="Verdana"/>
                <w:sz w:val="18"/>
                <w:szCs w:val="18"/>
              </w:rPr>
              <w:t>F</w:t>
            </w:r>
            <w:r w:rsidR="009C33C5" w:rsidRPr="00A73175">
              <w:rPr>
                <w:rFonts w:ascii="Verdana" w:hAnsi="Verdana"/>
                <w:sz w:val="18"/>
                <w:szCs w:val="18"/>
              </w:rPr>
              <w:t>.eks. omkring p</w:t>
            </w:r>
            <w:r w:rsidR="008E7898" w:rsidRPr="00A73175">
              <w:rPr>
                <w:rFonts w:ascii="Verdana" w:hAnsi="Verdana"/>
                <w:sz w:val="18"/>
                <w:szCs w:val="18"/>
              </w:rPr>
              <w:t>lanlagte aktiviteter</w:t>
            </w:r>
            <w:r w:rsidR="009C33C5" w:rsidRPr="00A73175">
              <w:rPr>
                <w:rFonts w:ascii="Verdana" w:hAnsi="Verdana"/>
                <w:sz w:val="18"/>
                <w:szCs w:val="18"/>
              </w:rPr>
              <w:t>, r</w:t>
            </w:r>
            <w:r w:rsidR="008E7898" w:rsidRPr="00A73175">
              <w:rPr>
                <w:rFonts w:ascii="Verdana" w:hAnsi="Verdana"/>
                <w:sz w:val="18"/>
                <w:szCs w:val="18"/>
              </w:rPr>
              <w:t>utine</w:t>
            </w:r>
            <w:r w:rsidR="00F73719" w:rsidRPr="00A73175">
              <w:rPr>
                <w:rFonts w:ascii="Verdana" w:hAnsi="Verdana"/>
                <w:sz w:val="18"/>
                <w:szCs w:val="18"/>
              </w:rPr>
              <w:t>r situationer</w:t>
            </w:r>
            <w:r>
              <w:rPr>
                <w:rFonts w:ascii="Verdana" w:hAnsi="Verdana"/>
                <w:sz w:val="18"/>
                <w:szCs w:val="18"/>
              </w:rPr>
              <w:t xml:space="preserve"> m.m.</w:t>
            </w:r>
          </w:p>
          <w:p w14:paraId="3AD434E2" w14:textId="77777777" w:rsidR="008E7898" w:rsidRPr="00A73175" w:rsidRDefault="008E7898" w:rsidP="009C33C5">
            <w:pPr>
              <w:rPr>
                <w:rFonts w:ascii="Verdana" w:hAnsi="Verdana"/>
                <w:sz w:val="18"/>
                <w:szCs w:val="18"/>
              </w:rPr>
            </w:pPr>
          </w:p>
        </w:tc>
        <w:tc>
          <w:tcPr>
            <w:tcW w:w="6973" w:type="dxa"/>
          </w:tcPr>
          <w:p w14:paraId="79FDA06F" w14:textId="088B11AD" w:rsidR="00AB1951" w:rsidRPr="00A73175" w:rsidRDefault="003D6D32" w:rsidP="0092096A">
            <w:pPr>
              <w:rPr>
                <w:rFonts w:ascii="Verdana" w:hAnsi="Verdana"/>
                <w:sz w:val="18"/>
                <w:szCs w:val="18"/>
              </w:rPr>
            </w:pPr>
            <w:r>
              <w:rPr>
                <w:rFonts w:ascii="Verdana" w:hAnsi="Verdana"/>
                <w:sz w:val="18"/>
                <w:szCs w:val="18"/>
              </w:rPr>
              <w:t xml:space="preserve">Vi er bevidste om vores ansvar som rollemodeller og arbejder med udgangspunkt i børneperspektivet – har en legende tilgang til læring. Vi sikrer os via vores årsplan at vi får kombineret legen og læringen, idet vi samme i en pædagogisk drøftelse </w:t>
            </w:r>
            <w:r w:rsidR="00F708D6">
              <w:rPr>
                <w:rFonts w:ascii="Verdana" w:hAnsi="Verdana"/>
                <w:sz w:val="18"/>
                <w:szCs w:val="18"/>
              </w:rPr>
              <w:t xml:space="preserve">har </w:t>
            </w:r>
            <w:r>
              <w:rPr>
                <w:rFonts w:ascii="Verdana" w:hAnsi="Verdana"/>
                <w:sz w:val="18"/>
                <w:szCs w:val="18"/>
              </w:rPr>
              <w:t xml:space="preserve">beskrevet forløb som vi alle samme arbejder ud fra. Vi </w:t>
            </w:r>
            <w:r w:rsidR="00F708D6">
              <w:rPr>
                <w:rFonts w:ascii="Verdana" w:hAnsi="Verdana"/>
                <w:sz w:val="18"/>
                <w:szCs w:val="18"/>
              </w:rPr>
              <w:t xml:space="preserve">tager i vores dagligdag udgangspunkt i vores årsplan som </w:t>
            </w:r>
            <w:r w:rsidR="0033399E">
              <w:rPr>
                <w:rFonts w:ascii="Verdana" w:hAnsi="Verdana"/>
                <w:sz w:val="18"/>
                <w:szCs w:val="18"/>
              </w:rPr>
              <w:t>sikrer</w:t>
            </w:r>
            <w:r w:rsidR="00F708D6">
              <w:rPr>
                <w:rFonts w:ascii="Verdana" w:hAnsi="Verdana"/>
                <w:sz w:val="18"/>
                <w:szCs w:val="18"/>
              </w:rPr>
              <w:t xml:space="preserve"> at vi har læring med i lege og aktiviteter. Børnene på stuerne har på skift ansvaret for at få gjort rullevognen klar til måltiderne. Som en fast ting bliver der også brugt forskellige rim og remser til spisning. Børnene har et medansvar for deres garderobe omkring oprydning og af og påklædning. Vi opfordrer altid de ældste til at hjælpe de yngre.  Hver fredag er alle børn med til at rydde alt legetøjet udenfor i de respektive kasser. </w:t>
            </w:r>
          </w:p>
        </w:tc>
      </w:tr>
      <w:tr w:rsidR="00B21E32" w:rsidRPr="00A73175" w14:paraId="73811B36" w14:textId="77777777" w:rsidTr="009D0341">
        <w:tc>
          <w:tcPr>
            <w:tcW w:w="9628" w:type="dxa"/>
            <w:gridSpan w:val="2"/>
            <w:shd w:val="clear" w:color="auto" w:fill="A6D8EA" w:themeFill="accent4" w:themeFillTint="66"/>
          </w:tcPr>
          <w:p w14:paraId="4064BBB0" w14:textId="77777777" w:rsidR="00B21E32" w:rsidRPr="00A73175" w:rsidRDefault="00E8115B" w:rsidP="0092096A">
            <w:pPr>
              <w:rPr>
                <w:rFonts w:ascii="Verdana" w:hAnsi="Verdana"/>
                <w:sz w:val="18"/>
                <w:szCs w:val="18"/>
              </w:rPr>
            </w:pPr>
            <w:r w:rsidRPr="00A73175">
              <w:rPr>
                <w:rFonts w:ascii="Verdana" w:hAnsi="Verdana"/>
                <w:b/>
                <w:sz w:val="18"/>
                <w:szCs w:val="18"/>
              </w:rPr>
              <w:t>FYSISKE LÆRINGSMILJØ</w:t>
            </w:r>
          </w:p>
        </w:tc>
      </w:tr>
      <w:tr w:rsidR="00561BDF" w:rsidRPr="00A73175" w14:paraId="471CCE44" w14:textId="77777777" w:rsidTr="0072319F">
        <w:tc>
          <w:tcPr>
            <w:tcW w:w="2655" w:type="dxa"/>
            <w:shd w:val="clear" w:color="auto" w:fill="A6D8EA" w:themeFill="accent4" w:themeFillTint="66"/>
          </w:tcPr>
          <w:p w14:paraId="3AFDE360" w14:textId="77777777" w:rsidR="00561BDF" w:rsidRPr="00A73175" w:rsidRDefault="00365772" w:rsidP="00561BDF">
            <w:pPr>
              <w:rPr>
                <w:rFonts w:ascii="Verdana" w:hAnsi="Verdana"/>
                <w:sz w:val="18"/>
                <w:szCs w:val="18"/>
              </w:rPr>
            </w:pPr>
            <w:r w:rsidRPr="00A73175">
              <w:rPr>
                <w:rFonts w:ascii="Verdana" w:hAnsi="Verdana"/>
                <w:sz w:val="18"/>
                <w:szCs w:val="18"/>
              </w:rPr>
              <w:t>Hvordan arbejder I</w:t>
            </w:r>
            <w:r w:rsidR="00561BDF" w:rsidRPr="00A73175">
              <w:rPr>
                <w:rFonts w:ascii="Verdana" w:hAnsi="Verdana"/>
                <w:sz w:val="18"/>
                <w:szCs w:val="18"/>
              </w:rPr>
              <w:t xml:space="preserve"> med</w:t>
            </w:r>
            <w:r w:rsidR="00524E86">
              <w:rPr>
                <w:rFonts w:ascii="Verdana" w:hAnsi="Verdana"/>
                <w:sz w:val="18"/>
                <w:szCs w:val="18"/>
              </w:rPr>
              <w:t>,</w:t>
            </w:r>
            <w:r w:rsidR="00561BDF" w:rsidRPr="00A73175">
              <w:rPr>
                <w:rFonts w:ascii="Verdana" w:hAnsi="Verdana"/>
                <w:sz w:val="18"/>
                <w:szCs w:val="18"/>
              </w:rPr>
              <w:t xml:space="preserve"> at de fysiske rammer indbyder til leg, f.eks. redskaber til legen, er tingene i børnehøjde, er der gjort klar til leg, er der skabt legemiljøer, rekvisitter mv.?</w:t>
            </w:r>
          </w:p>
          <w:p w14:paraId="39089DFC" w14:textId="77777777" w:rsidR="00561BDF" w:rsidRPr="00A73175" w:rsidRDefault="00561BDF" w:rsidP="0092096A">
            <w:pPr>
              <w:rPr>
                <w:rFonts w:ascii="Verdana" w:hAnsi="Verdana"/>
                <w:sz w:val="18"/>
                <w:szCs w:val="18"/>
              </w:rPr>
            </w:pPr>
          </w:p>
        </w:tc>
        <w:tc>
          <w:tcPr>
            <w:tcW w:w="6973" w:type="dxa"/>
          </w:tcPr>
          <w:p w14:paraId="410E78A2" w14:textId="42C9814E" w:rsidR="002272DE" w:rsidRDefault="00766DF1" w:rsidP="0092096A">
            <w:pPr>
              <w:rPr>
                <w:rFonts w:ascii="Verdana" w:hAnsi="Verdana"/>
                <w:sz w:val="18"/>
                <w:szCs w:val="18"/>
              </w:rPr>
            </w:pPr>
            <w:r>
              <w:rPr>
                <w:rFonts w:ascii="Verdana" w:hAnsi="Verdana"/>
                <w:sz w:val="18"/>
                <w:szCs w:val="18"/>
              </w:rPr>
              <w:t xml:space="preserve">”Rum i rummet” vores rum er inddelt med bestemte formål for øje. Rummene er under kontinuerlig udvikling efter det aktuelle behov, temaer, interesseområde samt børnegruppens sammensætning. Det meste af legetøjet er tilgængeligt for børnene. Det som ikke er i </w:t>
            </w:r>
            <w:r w:rsidR="002272DE">
              <w:rPr>
                <w:rFonts w:ascii="Verdana" w:hAnsi="Verdana"/>
                <w:sz w:val="18"/>
                <w:szCs w:val="18"/>
              </w:rPr>
              <w:t>”</w:t>
            </w:r>
            <w:r>
              <w:rPr>
                <w:rFonts w:ascii="Verdana" w:hAnsi="Verdana"/>
                <w:sz w:val="18"/>
                <w:szCs w:val="18"/>
              </w:rPr>
              <w:t>nå højde</w:t>
            </w:r>
            <w:r w:rsidR="002272DE">
              <w:rPr>
                <w:rFonts w:ascii="Verdana" w:hAnsi="Verdana"/>
                <w:sz w:val="18"/>
                <w:szCs w:val="18"/>
              </w:rPr>
              <w:t>”</w:t>
            </w:r>
            <w:r>
              <w:rPr>
                <w:rFonts w:ascii="Verdana" w:hAnsi="Verdana"/>
                <w:sz w:val="18"/>
                <w:szCs w:val="18"/>
              </w:rPr>
              <w:t xml:space="preserve"> kan børnene for det meste set, således af de kan spørger efter det eller pege det ud. Meget af vores legetøj kan flyttes, </w:t>
            </w:r>
            <w:r w:rsidR="002272DE">
              <w:rPr>
                <w:rFonts w:ascii="Verdana" w:hAnsi="Verdana"/>
                <w:sz w:val="18"/>
                <w:szCs w:val="18"/>
              </w:rPr>
              <w:t>så</w:t>
            </w:r>
            <w:r>
              <w:rPr>
                <w:rFonts w:ascii="Verdana" w:hAnsi="Verdana"/>
                <w:sz w:val="18"/>
                <w:szCs w:val="18"/>
              </w:rPr>
              <w:t xml:space="preserve"> det også kan </w:t>
            </w:r>
            <w:r w:rsidR="002272DE">
              <w:rPr>
                <w:rFonts w:ascii="Verdana" w:hAnsi="Verdana"/>
                <w:sz w:val="18"/>
                <w:szCs w:val="18"/>
              </w:rPr>
              <w:t xml:space="preserve">flyttes og bruges i andre rum, f.eks. i vores garderobe. </w:t>
            </w:r>
            <w:r w:rsidR="00F403E6">
              <w:rPr>
                <w:rFonts w:ascii="Verdana" w:hAnsi="Verdana"/>
                <w:sz w:val="18"/>
                <w:szCs w:val="18"/>
              </w:rPr>
              <w:t xml:space="preserve">Vi har tilpasset vores rum så der både er mulighed for leg aktivitet ved borde og på gulvet. I børnehaven er sådan noget som sakse og andre redvisitter i nå højde. Børnene er bevidste om hvad man godt må tage og hvad men lige skal tale med en voksen om. </w:t>
            </w:r>
          </w:p>
          <w:p w14:paraId="2CC6B9AC" w14:textId="77777777" w:rsidR="00735A89" w:rsidRDefault="00735A89" w:rsidP="0092096A">
            <w:pPr>
              <w:rPr>
                <w:rFonts w:ascii="Verdana" w:hAnsi="Verdana"/>
                <w:sz w:val="18"/>
                <w:szCs w:val="18"/>
              </w:rPr>
            </w:pPr>
          </w:p>
          <w:p w14:paraId="1AA1AAA9" w14:textId="3C5FD5F7" w:rsidR="00766DF1" w:rsidRPr="00A73175" w:rsidRDefault="002272DE" w:rsidP="0092096A">
            <w:pPr>
              <w:rPr>
                <w:rFonts w:ascii="Verdana" w:hAnsi="Verdana"/>
                <w:sz w:val="18"/>
                <w:szCs w:val="18"/>
              </w:rPr>
            </w:pPr>
            <w:r>
              <w:rPr>
                <w:rFonts w:ascii="Verdana" w:hAnsi="Verdana"/>
                <w:sz w:val="18"/>
                <w:szCs w:val="18"/>
              </w:rPr>
              <w:t>Udendørs har vi opdelt legepladsen i forskellige rum, så der er mulighed for mange forskellige lege. I 20</w:t>
            </w:r>
            <w:r w:rsidR="00F403E6">
              <w:rPr>
                <w:rFonts w:ascii="Verdana" w:hAnsi="Verdana"/>
                <w:sz w:val="18"/>
                <w:szCs w:val="18"/>
              </w:rPr>
              <w:t>2</w:t>
            </w:r>
            <w:r w:rsidR="005727C5">
              <w:rPr>
                <w:rFonts w:ascii="Verdana" w:hAnsi="Verdana"/>
                <w:sz w:val="18"/>
                <w:szCs w:val="18"/>
              </w:rPr>
              <w:t>1</w:t>
            </w:r>
            <w:r w:rsidR="00F403E6">
              <w:rPr>
                <w:rFonts w:ascii="Verdana" w:hAnsi="Verdana"/>
                <w:sz w:val="18"/>
                <w:szCs w:val="18"/>
              </w:rPr>
              <w:t>-</w:t>
            </w:r>
            <w:r>
              <w:rPr>
                <w:rFonts w:ascii="Verdana" w:hAnsi="Verdana"/>
                <w:sz w:val="18"/>
                <w:szCs w:val="18"/>
              </w:rPr>
              <w:t>2</w:t>
            </w:r>
            <w:r w:rsidR="005727C5">
              <w:rPr>
                <w:rFonts w:ascii="Verdana" w:hAnsi="Verdana"/>
                <w:sz w:val="18"/>
                <w:szCs w:val="18"/>
              </w:rPr>
              <w:t>2</w:t>
            </w:r>
            <w:r>
              <w:rPr>
                <w:rFonts w:ascii="Verdana" w:hAnsi="Verdana"/>
                <w:sz w:val="18"/>
                <w:szCs w:val="18"/>
              </w:rPr>
              <w:t xml:space="preserve"> var det udendørs lærings- og legemiljø vores fokusområde. Efter at vi havde lavet forskellige observationer, fik vi ændret og tilført nye lærings- og legemiljøer som også havde børneperspektivet. Vi gik væk fra vuggestue og børnehave legeplads til den lille og den store legeplads.</w:t>
            </w:r>
            <w:r w:rsidR="00F403E6">
              <w:rPr>
                <w:rFonts w:ascii="Verdana" w:hAnsi="Verdana"/>
                <w:sz w:val="18"/>
                <w:szCs w:val="18"/>
              </w:rPr>
              <w:t xml:space="preserve"> </w:t>
            </w:r>
            <w:r>
              <w:rPr>
                <w:rFonts w:ascii="Verdana" w:hAnsi="Verdana"/>
                <w:sz w:val="18"/>
                <w:szCs w:val="18"/>
              </w:rPr>
              <w:t xml:space="preserve">Vi ser også på </w:t>
            </w:r>
            <w:r w:rsidR="00F403E6">
              <w:rPr>
                <w:rFonts w:ascii="Verdana" w:hAnsi="Verdana"/>
                <w:sz w:val="18"/>
                <w:szCs w:val="18"/>
              </w:rPr>
              <w:t>det udendørs område</w:t>
            </w:r>
            <w:r>
              <w:rPr>
                <w:rFonts w:ascii="Verdana" w:hAnsi="Verdana"/>
                <w:sz w:val="18"/>
                <w:szCs w:val="18"/>
              </w:rPr>
              <w:t xml:space="preserve"> om et rum i konstant udvikling og forandring. </w:t>
            </w:r>
          </w:p>
        </w:tc>
      </w:tr>
      <w:tr w:rsidR="00AB1951" w:rsidRPr="00A73175" w14:paraId="14429854" w14:textId="77777777" w:rsidTr="0072319F">
        <w:tc>
          <w:tcPr>
            <w:tcW w:w="2655" w:type="dxa"/>
            <w:shd w:val="clear" w:color="auto" w:fill="A6D8EA" w:themeFill="accent4" w:themeFillTint="66"/>
          </w:tcPr>
          <w:p w14:paraId="3721DB5F" w14:textId="77777777" w:rsidR="0082149A" w:rsidRPr="00A73175" w:rsidRDefault="00365772" w:rsidP="0092096A">
            <w:pPr>
              <w:rPr>
                <w:rFonts w:ascii="Verdana" w:hAnsi="Verdana"/>
                <w:sz w:val="18"/>
                <w:szCs w:val="18"/>
              </w:rPr>
            </w:pPr>
            <w:r w:rsidRPr="00A73175">
              <w:rPr>
                <w:rFonts w:ascii="Verdana" w:hAnsi="Verdana"/>
                <w:sz w:val="18"/>
                <w:szCs w:val="18"/>
              </w:rPr>
              <w:t>Hvordan arbejder I</w:t>
            </w:r>
            <w:r w:rsidR="00561BDF" w:rsidRPr="00A73175">
              <w:rPr>
                <w:rFonts w:ascii="Verdana" w:hAnsi="Verdana"/>
                <w:sz w:val="18"/>
                <w:szCs w:val="18"/>
              </w:rPr>
              <w:t xml:space="preserve"> med</w:t>
            </w:r>
            <w:r w:rsidR="00524E86">
              <w:rPr>
                <w:rFonts w:ascii="Verdana" w:hAnsi="Verdana"/>
                <w:sz w:val="18"/>
                <w:szCs w:val="18"/>
              </w:rPr>
              <w:t>,</w:t>
            </w:r>
            <w:r w:rsidR="00561BDF" w:rsidRPr="00A73175">
              <w:rPr>
                <w:rFonts w:ascii="Verdana" w:hAnsi="Verdana"/>
                <w:sz w:val="18"/>
                <w:szCs w:val="18"/>
              </w:rPr>
              <w:t xml:space="preserve"> at </w:t>
            </w:r>
            <w:r w:rsidR="0051041B" w:rsidRPr="00A73175">
              <w:rPr>
                <w:rFonts w:ascii="Verdana" w:hAnsi="Verdana"/>
                <w:sz w:val="18"/>
                <w:szCs w:val="18"/>
              </w:rPr>
              <w:t xml:space="preserve">de fysiske rammer </w:t>
            </w:r>
            <w:r w:rsidR="00561BDF" w:rsidRPr="00A73175">
              <w:rPr>
                <w:rFonts w:ascii="Verdana" w:hAnsi="Verdana"/>
                <w:sz w:val="18"/>
                <w:szCs w:val="18"/>
              </w:rPr>
              <w:t xml:space="preserve">indbyder </w:t>
            </w:r>
            <w:r w:rsidR="0051041B" w:rsidRPr="00A73175">
              <w:rPr>
                <w:rFonts w:ascii="Verdana" w:hAnsi="Verdana"/>
                <w:sz w:val="18"/>
                <w:szCs w:val="18"/>
              </w:rPr>
              <w:t>til forskellige lege</w:t>
            </w:r>
            <w:r w:rsidR="00561BDF" w:rsidRPr="00A73175">
              <w:rPr>
                <w:rFonts w:ascii="Verdana" w:hAnsi="Verdana"/>
                <w:sz w:val="18"/>
                <w:szCs w:val="18"/>
              </w:rPr>
              <w:t>muligheder</w:t>
            </w:r>
            <w:r w:rsidR="0051041B" w:rsidRPr="00A73175">
              <w:rPr>
                <w:rFonts w:ascii="Verdana" w:hAnsi="Verdana"/>
                <w:sz w:val="18"/>
                <w:szCs w:val="18"/>
              </w:rPr>
              <w:t>,</w:t>
            </w:r>
            <w:r w:rsidR="00561BDF" w:rsidRPr="00A73175">
              <w:rPr>
                <w:rFonts w:ascii="Verdana" w:hAnsi="Verdana"/>
                <w:sz w:val="18"/>
                <w:szCs w:val="18"/>
              </w:rPr>
              <w:t xml:space="preserve"> f.eks.</w:t>
            </w:r>
            <w:r w:rsidR="0051041B" w:rsidRPr="00A73175">
              <w:rPr>
                <w:rFonts w:ascii="Verdana" w:hAnsi="Verdana"/>
                <w:sz w:val="18"/>
                <w:szCs w:val="18"/>
              </w:rPr>
              <w:t xml:space="preserve"> </w:t>
            </w:r>
            <w:r w:rsidR="0051041B" w:rsidRPr="00A73175">
              <w:rPr>
                <w:rFonts w:ascii="Verdana" w:hAnsi="Verdana"/>
                <w:sz w:val="18"/>
                <w:szCs w:val="18"/>
              </w:rPr>
              <w:lastRenderedPageBreak/>
              <w:t xml:space="preserve">legezoner, visuel guidning, </w:t>
            </w:r>
            <w:r w:rsidR="00561BDF" w:rsidRPr="00A73175">
              <w:rPr>
                <w:rFonts w:ascii="Verdana" w:hAnsi="Verdana"/>
                <w:sz w:val="18"/>
                <w:szCs w:val="18"/>
              </w:rPr>
              <w:t>fleksible legemiljøerne</w:t>
            </w:r>
            <w:r w:rsidR="0082149A" w:rsidRPr="00A73175">
              <w:rPr>
                <w:rFonts w:ascii="Verdana" w:hAnsi="Verdana"/>
                <w:sz w:val="18"/>
                <w:szCs w:val="18"/>
              </w:rPr>
              <w:t xml:space="preserve"> (forskellige funktioner, ti</w:t>
            </w:r>
            <w:r w:rsidR="00561BDF" w:rsidRPr="00A73175">
              <w:rPr>
                <w:rFonts w:ascii="Verdana" w:hAnsi="Verdana"/>
                <w:sz w:val="18"/>
                <w:szCs w:val="18"/>
              </w:rPr>
              <w:t>lpasses aktuelle temaer, bøger)?</w:t>
            </w:r>
          </w:p>
          <w:p w14:paraId="28E9AF18" w14:textId="77777777" w:rsidR="00342D40" w:rsidRPr="00A73175" w:rsidRDefault="00342D40" w:rsidP="00820682">
            <w:pPr>
              <w:rPr>
                <w:rFonts w:ascii="Verdana" w:hAnsi="Verdana"/>
                <w:sz w:val="18"/>
                <w:szCs w:val="18"/>
              </w:rPr>
            </w:pPr>
          </w:p>
        </w:tc>
        <w:tc>
          <w:tcPr>
            <w:tcW w:w="6973" w:type="dxa"/>
          </w:tcPr>
          <w:p w14:paraId="15AC4ECC" w14:textId="120E4C5A" w:rsidR="00735A89" w:rsidRDefault="00F403E6" w:rsidP="0092096A">
            <w:pPr>
              <w:rPr>
                <w:rFonts w:ascii="Verdana" w:hAnsi="Verdana"/>
                <w:sz w:val="18"/>
                <w:szCs w:val="18"/>
              </w:rPr>
            </w:pPr>
            <w:r>
              <w:rPr>
                <w:rFonts w:ascii="Verdana" w:hAnsi="Verdana"/>
                <w:sz w:val="18"/>
                <w:szCs w:val="18"/>
              </w:rPr>
              <w:lastRenderedPageBreak/>
              <w:t xml:space="preserve">Vi forsøger hele tiden at skabe nogle legemuligheder som er inddelt i forskellige legezoner. Vi har rum hvor børnene fysisk kan lukke dørene, er i gang med at udskifte dørene så der er rude i døren. Vi har rum hvor børnene kan trække et gardin for og det giver en mulighed for at trække </w:t>
            </w:r>
            <w:r>
              <w:rPr>
                <w:rFonts w:ascii="Verdana" w:hAnsi="Verdana"/>
                <w:sz w:val="18"/>
                <w:szCs w:val="18"/>
              </w:rPr>
              <w:lastRenderedPageBreak/>
              <w:t xml:space="preserve">sig for det store legemiljø og kan give en oplevelse af mere ro. </w:t>
            </w:r>
            <w:r w:rsidR="007C6883">
              <w:rPr>
                <w:rFonts w:ascii="Verdana" w:hAnsi="Verdana"/>
                <w:sz w:val="18"/>
                <w:szCs w:val="18"/>
              </w:rPr>
              <w:t xml:space="preserve">Vi har rum med og uden border og rum hvor vi kan slå bordet op, </w:t>
            </w:r>
            <w:r w:rsidR="00062D8C">
              <w:rPr>
                <w:rFonts w:ascii="Verdana" w:hAnsi="Verdana"/>
                <w:sz w:val="18"/>
                <w:szCs w:val="18"/>
              </w:rPr>
              <w:t>så</w:t>
            </w:r>
            <w:r w:rsidR="007C6883">
              <w:rPr>
                <w:rFonts w:ascii="Verdana" w:hAnsi="Verdana"/>
                <w:sz w:val="18"/>
                <w:szCs w:val="18"/>
              </w:rPr>
              <w:t xml:space="preserve"> rummet giver mulighed for en større bevægelses frihed.</w:t>
            </w:r>
          </w:p>
          <w:p w14:paraId="54E9B948" w14:textId="77777777" w:rsidR="00735A89" w:rsidRDefault="00735A89" w:rsidP="0092096A">
            <w:pPr>
              <w:rPr>
                <w:rFonts w:ascii="Verdana" w:hAnsi="Verdana"/>
                <w:sz w:val="18"/>
                <w:szCs w:val="18"/>
              </w:rPr>
            </w:pPr>
          </w:p>
          <w:p w14:paraId="27EEEE8E" w14:textId="0E57AF38" w:rsidR="00AB1951" w:rsidRPr="00A73175" w:rsidRDefault="00F403E6" w:rsidP="0092096A">
            <w:pPr>
              <w:rPr>
                <w:rFonts w:ascii="Verdana" w:hAnsi="Verdana"/>
                <w:sz w:val="18"/>
                <w:szCs w:val="18"/>
              </w:rPr>
            </w:pPr>
            <w:r>
              <w:rPr>
                <w:rFonts w:ascii="Verdana" w:hAnsi="Verdana"/>
                <w:sz w:val="18"/>
                <w:szCs w:val="18"/>
              </w:rPr>
              <w:t xml:space="preserve">Vores rum skifter hele tid udtryk efter hvilket tema der er fokus på. Vi har bøger som altid er tilgængelig, men vi bruger også biblioteket så vi har målrettet lånt bøger til bestemte temaer. </w:t>
            </w:r>
          </w:p>
        </w:tc>
      </w:tr>
      <w:tr w:rsidR="00561BDF" w:rsidRPr="00A73175" w14:paraId="041753CC" w14:textId="77777777" w:rsidTr="004716A3">
        <w:tc>
          <w:tcPr>
            <w:tcW w:w="2655" w:type="dxa"/>
            <w:tcBorders>
              <w:bottom w:val="single" w:sz="4" w:space="0" w:color="auto"/>
            </w:tcBorders>
            <w:shd w:val="clear" w:color="auto" w:fill="A6D8EA" w:themeFill="accent4" w:themeFillTint="66"/>
          </w:tcPr>
          <w:p w14:paraId="59DA80B7" w14:textId="77777777" w:rsidR="00561BDF" w:rsidRPr="00A73175" w:rsidRDefault="00365772" w:rsidP="0092096A">
            <w:pPr>
              <w:rPr>
                <w:rFonts w:ascii="Verdana" w:hAnsi="Verdana"/>
                <w:sz w:val="18"/>
                <w:szCs w:val="18"/>
              </w:rPr>
            </w:pPr>
            <w:r w:rsidRPr="00A73175">
              <w:rPr>
                <w:rFonts w:ascii="Verdana" w:hAnsi="Verdana"/>
                <w:sz w:val="18"/>
                <w:szCs w:val="18"/>
              </w:rPr>
              <w:lastRenderedPageBreak/>
              <w:t>Hvordan arbejder I</w:t>
            </w:r>
            <w:r w:rsidR="00561BDF" w:rsidRPr="00A73175">
              <w:rPr>
                <w:rFonts w:ascii="Verdana" w:hAnsi="Verdana"/>
                <w:sz w:val="18"/>
                <w:szCs w:val="18"/>
              </w:rPr>
              <w:t xml:space="preserve"> med</w:t>
            </w:r>
            <w:r w:rsidR="00524E86">
              <w:rPr>
                <w:rFonts w:ascii="Verdana" w:hAnsi="Verdana"/>
                <w:sz w:val="18"/>
                <w:szCs w:val="18"/>
              </w:rPr>
              <w:t>, at</w:t>
            </w:r>
            <w:r w:rsidR="00561BDF" w:rsidRPr="00A73175">
              <w:rPr>
                <w:rFonts w:ascii="Verdana" w:hAnsi="Verdana"/>
                <w:sz w:val="18"/>
                <w:szCs w:val="18"/>
              </w:rPr>
              <w:t xml:space="preserve"> de udendørslegemiljøer er variereret og har forskellige muligheder? </w:t>
            </w:r>
          </w:p>
          <w:p w14:paraId="2E88E125" w14:textId="77777777" w:rsidR="00561BDF" w:rsidRPr="00A73175" w:rsidRDefault="00561BDF" w:rsidP="0092096A">
            <w:pPr>
              <w:rPr>
                <w:rFonts w:ascii="Verdana" w:hAnsi="Verdana"/>
                <w:sz w:val="18"/>
                <w:szCs w:val="18"/>
              </w:rPr>
            </w:pPr>
            <w:r w:rsidRPr="00A73175">
              <w:rPr>
                <w:rFonts w:ascii="Verdana" w:hAnsi="Verdana"/>
                <w:sz w:val="18"/>
                <w:szCs w:val="18"/>
              </w:rPr>
              <w:t>(f.eks. cykelmuligheder, stille zoner, aktive zoner, kravle op, boldspil, generel sansemæssig stimulering, samt muligheder for forskellige lege, også finmotoriske eller ”ind-</w:t>
            </w:r>
            <w:proofErr w:type="spellStart"/>
            <w:r w:rsidRPr="00A73175">
              <w:rPr>
                <w:rFonts w:ascii="Verdana" w:hAnsi="Verdana"/>
                <w:sz w:val="18"/>
                <w:szCs w:val="18"/>
              </w:rPr>
              <w:t>legeting</w:t>
            </w:r>
            <w:proofErr w:type="spellEnd"/>
            <w:r w:rsidRPr="00A73175">
              <w:rPr>
                <w:rFonts w:ascii="Verdana" w:hAnsi="Verdana"/>
                <w:sz w:val="18"/>
                <w:szCs w:val="18"/>
              </w:rPr>
              <w:t>”</w:t>
            </w:r>
            <w:r w:rsidR="00820682" w:rsidRPr="00A73175">
              <w:rPr>
                <w:rFonts w:ascii="Verdana" w:hAnsi="Verdana"/>
                <w:sz w:val="18"/>
                <w:szCs w:val="18"/>
              </w:rPr>
              <w:t>)</w:t>
            </w:r>
          </w:p>
          <w:p w14:paraId="54321B29" w14:textId="77777777" w:rsidR="00561BDF" w:rsidRPr="00A73175" w:rsidRDefault="00561BDF" w:rsidP="0092096A">
            <w:pPr>
              <w:rPr>
                <w:rFonts w:ascii="Verdana" w:hAnsi="Verdana"/>
                <w:sz w:val="18"/>
                <w:szCs w:val="18"/>
              </w:rPr>
            </w:pPr>
          </w:p>
        </w:tc>
        <w:tc>
          <w:tcPr>
            <w:tcW w:w="6973" w:type="dxa"/>
          </w:tcPr>
          <w:p w14:paraId="30CE3346" w14:textId="38AA5B91" w:rsidR="00062D8C" w:rsidRDefault="007C6883" w:rsidP="0092096A">
            <w:pPr>
              <w:rPr>
                <w:rFonts w:ascii="Verdana" w:hAnsi="Verdana"/>
                <w:sz w:val="18"/>
                <w:szCs w:val="18"/>
              </w:rPr>
            </w:pPr>
            <w:r>
              <w:rPr>
                <w:rFonts w:ascii="Verdana" w:hAnsi="Verdana"/>
                <w:sz w:val="18"/>
                <w:szCs w:val="18"/>
              </w:rPr>
              <w:t>Som tidligere nævnt have vi i 202</w:t>
            </w:r>
            <w:r w:rsidR="005727C5">
              <w:rPr>
                <w:rFonts w:ascii="Verdana" w:hAnsi="Verdana"/>
                <w:sz w:val="18"/>
                <w:szCs w:val="18"/>
              </w:rPr>
              <w:t>1</w:t>
            </w:r>
            <w:r>
              <w:rPr>
                <w:rFonts w:ascii="Verdana" w:hAnsi="Verdana"/>
                <w:sz w:val="18"/>
                <w:szCs w:val="18"/>
              </w:rPr>
              <w:t>-2</w:t>
            </w:r>
            <w:r w:rsidR="005727C5">
              <w:rPr>
                <w:rFonts w:ascii="Verdana" w:hAnsi="Verdana"/>
                <w:sz w:val="18"/>
                <w:szCs w:val="18"/>
              </w:rPr>
              <w:t>2</w:t>
            </w:r>
            <w:r>
              <w:rPr>
                <w:rFonts w:ascii="Verdana" w:hAnsi="Verdana"/>
                <w:sz w:val="18"/>
                <w:szCs w:val="18"/>
              </w:rPr>
              <w:t xml:space="preserve"> fokus på vores udendørslegemiljø og her fik vi skabt flere rum som bl.a. inviterer til sansemæssige stimuli</w:t>
            </w:r>
            <w:r w:rsidR="005727C5">
              <w:rPr>
                <w:rFonts w:ascii="Verdana" w:hAnsi="Verdana"/>
                <w:sz w:val="18"/>
                <w:szCs w:val="18"/>
              </w:rPr>
              <w:t xml:space="preserve"> og</w:t>
            </w:r>
            <w:r w:rsidR="00062D8C">
              <w:rPr>
                <w:rFonts w:ascii="Verdana" w:hAnsi="Verdana"/>
                <w:sz w:val="18"/>
                <w:szCs w:val="18"/>
              </w:rPr>
              <w:t xml:space="preserve"> </w:t>
            </w:r>
            <w:r>
              <w:rPr>
                <w:rFonts w:ascii="Verdana" w:hAnsi="Verdana"/>
                <w:sz w:val="18"/>
                <w:szCs w:val="18"/>
              </w:rPr>
              <w:t>motoriks bevægelse. Vi fik skab</w:t>
            </w:r>
            <w:r w:rsidR="00062D8C">
              <w:rPr>
                <w:rFonts w:ascii="Verdana" w:hAnsi="Verdana"/>
                <w:sz w:val="18"/>
                <w:szCs w:val="18"/>
              </w:rPr>
              <w:t>t</w:t>
            </w:r>
            <w:r>
              <w:rPr>
                <w:rFonts w:ascii="Verdana" w:hAnsi="Verdana"/>
                <w:sz w:val="18"/>
                <w:szCs w:val="18"/>
              </w:rPr>
              <w:t xml:space="preserve"> en zone hvor der var mulighed for fordybelse og som også giver plads til at tage legetøj med ud indefra.</w:t>
            </w:r>
            <w:r w:rsidR="0049439D">
              <w:rPr>
                <w:rFonts w:ascii="Verdana" w:hAnsi="Verdana"/>
                <w:sz w:val="18"/>
                <w:szCs w:val="18"/>
              </w:rPr>
              <w:t xml:space="preserve"> Vi har opsat forskellige læringstavler, som både kan bruges i samvær med voksne og som også kan bruges børnene imellem.</w:t>
            </w:r>
            <w:r>
              <w:rPr>
                <w:rFonts w:ascii="Verdana" w:hAnsi="Verdana"/>
                <w:sz w:val="18"/>
                <w:szCs w:val="18"/>
              </w:rPr>
              <w:t xml:space="preserve"> </w:t>
            </w:r>
          </w:p>
          <w:p w14:paraId="03A71324" w14:textId="77777777" w:rsidR="00062D8C" w:rsidRDefault="00062D8C" w:rsidP="0092096A">
            <w:pPr>
              <w:rPr>
                <w:rFonts w:ascii="Verdana" w:hAnsi="Verdana"/>
                <w:sz w:val="18"/>
                <w:szCs w:val="18"/>
              </w:rPr>
            </w:pPr>
          </w:p>
          <w:p w14:paraId="1AF28412" w14:textId="59F9ADB0" w:rsidR="00561BDF" w:rsidRDefault="007C6883" w:rsidP="0092096A">
            <w:pPr>
              <w:rPr>
                <w:rFonts w:ascii="Verdana" w:hAnsi="Verdana"/>
                <w:sz w:val="18"/>
                <w:szCs w:val="18"/>
              </w:rPr>
            </w:pPr>
            <w:r>
              <w:rPr>
                <w:rFonts w:ascii="Verdana" w:hAnsi="Verdana"/>
                <w:sz w:val="18"/>
                <w:szCs w:val="18"/>
              </w:rPr>
              <w:t>Ved at vi ændret på den lille legeplads fik vi skabt et rum som h</w:t>
            </w:r>
            <w:r w:rsidR="00062D8C">
              <w:rPr>
                <w:rFonts w:ascii="Verdana" w:hAnsi="Verdana"/>
                <w:sz w:val="18"/>
                <w:szCs w:val="18"/>
              </w:rPr>
              <w:t>ar</w:t>
            </w:r>
            <w:r>
              <w:rPr>
                <w:rFonts w:ascii="Verdana" w:hAnsi="Verdana"/>
                <w:sz w:val="18"/>
                <w:szCs w:val="18"/>
              </w:rPr>
              <w:t xml:space="preserve"> flere motoriske udviklinger</w:t>
            </w:r>
            <w:r w:rsidR="00062D8C">
              <w:rPr>
                <w:rFonts w:ascii="Verdana" w:hAnsi="Verdana"/>
                <w:sz w:val="18"/>
                <w:szCs w:val="18"/>
              </w:rPr>
              <w:t>s muligheder,</w:t>
            </w:r>
            <w:r>
              <w:rPr>
                <w:rFonts w:ascii="Verdana" w:hAnsi="Verdana"/>
                <w:sz w:val="18"/>
                <w:szCs w:val="18"/>
              </w:rPr>
              <w:t xml:space="preserve"> både for de mindste men også for de større børn.</w:t>
            </w:r>
          </w:p>
          <w:p w14:paraId="695BD900" w14:textId="77777777" w:rsidR="00062D8C" w:rsidRDefault="00062D8C" w:rsidP="0092096A">
            <w:pPr>
              <w:rPr>
                <w:rFonts w:ascii="Verdana" w:hAnsi="Verdana"/>
                <w:sz w:val="18"/>
                <w:szCs w:val="18"/>
              </w:rPr>
            </w:pPr>
          </w:p>
          <w:p w14:paraId="2A13B07E" w14:textId="77777777" w:rsidR="00062D8C" w:rsidRDefault="00062D8C" w:rsidP="0092096A">
            <w:pPr>
              <w:rPr>
                <w:rFonts w:ascii="Verdana" w:hAnsi="Verdana"/>
                <w:sz w:val="18"/>
                <w:szCs w:val="18"/>
              </w:rPr>
            </w:pPr>
            <w:r>
              <w:rPr>
                <w:rFonts w:ascii="Verdana" w:hAnsi="Verdana"/>
                <w:sz w:val="18"/>
                <w:szCs w:val="18"/>
              </w:rPr>
              <w:t>Vores udendørslegemiljø giver mulighed for at kunne cykle, gå på opdagelse ved høje buske og finde krible krable ting. Der er mulighed for at udvikle sine smagsoplevelser</w:t>
            </w:r>
            <w:r w:rsidR="005727C5">
              <w:rPr>
                <w:rFonts w:ascii="Verdana" w:hAnsi="Verdana"/>
                <w:sz w:val="18"/>
                <w:szCs w:val="18"/>
              </w:rPr>
              <w:t xml:space="preserve"> og at inddrage en science tilgang som åbner op for en aktiv inddragelse i bl.a. vores udendørs ”spisekammer” </w:t>
            </w:r>
            <w:r>
              <w:rPr>
                <w:rFonts w:ascii="Verdana" w:hAnsi="Verdana"/>
                <w:sz w:val="18"/>
                <w:szCs w:val="18"/>
              </w:rPr>
              <w:t>og bruge sin finmotorik</w:t>
            </w:r>
            <w:r w:rsidR="005727C5">
              <w:rPr>
                <w:rFonts w:ascii="Verdana" w:hAnsi="Verdana"/>
                <w:sz w:val="18"/>
                <w:szCs w:val="18"/>
              </w:rPr>
              <w:t xml:space="preserve">. </w:t>
            </w:r>
            <w:r>
              <w:rPr>
                <w:rFonts w:ascii="Verdana" w:hAnsi="Verdana"/>
                <w:sz w:val="18"/>
                <w:szCs w:val="18"/>
              </w:rPr>
              <w:t>Der kan spilles bold, man kan kravle op, man kan lave sandkager, man kan bygge.</w:t>
            </w:r>
          </w:p>
          <w:p w14:paraId="08C21209" w14:textId="77777777" w:rsidR="0049439D" w:rsidRDefault="0049439D" w:rsidP="0092096A">
            <w:pPr>
              <w:rPr>
                <w:rFonts w:ascii="Verdana" w:hAnsi="Verdana"/>
                <w:sz w:val="18"/>
                <w:szCs w:val="18"/>
              </w:rPr>
            </w:pPr>
          </w:p>
          <w:p w14:paraId="2148E21E" w14:textId="3781B193" w:rsidR="0049439D" w:rsidRPr="00A73175" w:rsidRDefault="0049439D" w:rsidP="0092096A">
            <w:pPr>
              <w:rPr>
                <w:rFonts w:ascii="Verdana" w:hAnsi="Verdana"/>
                <w:sz w:val="18"/>
                <w:szCs w:val="18"/>
              </w:rPr>
            </w:pPr>
            <w:r>
              <w:rPr>
                <w:rFonts w:ascii="Verdana" w:hAnsi="Verdana"/>
                <w:sz w:val="18"/>
                <w:szCs w:val="18"/>
              </w:rPr>
              <w:t>Det har været vigtigt for os at legepladsen har børneperspektivet og at vi tænker løbende variation ind i rummet.</w:t>
            </w:r>
          </w:p>
        </w:tc>
      </w:tr>
      <w:tr w:rsidR="004716A3" w:rsidRPr="00A73175" w14:paraId="57EFBD8C" w14:textId="77777777" w:rsidTr="004716A3">
        <w:tc>
          <w:tcPr>
            <w:tcW w:w="2655" w:type="dxa"/>
            <w:tcBorders>
              <w:right w:val="nil"/>
            </w:tcBorders>
            <w:shd w:val="clear" w:color="auto" w:fill="A6D8EA" w:themeFill="accent4" w:themeFillTint="66"/>
          </w:tcPr>
          <w:p w14:paraId="0DF663BF" w14:textId="77777777" w:rsidR="004716A3" w:rsidRPr="00A73175" w:rsidRDefault="004716A3" w:rsidP="004716A3">
            <w:pPr>
              <w:rPr>
                <w:rFonts w:ascii="Verdana" w:hAnsi="Verdana"/>
                <w:sz w:val="18"/>
                <w:szCs w:val="18"/>
              </w:rPr>
            </w:pPr>
            <w:r w:rsidRPr="00A73175">
              <w:rPr>
                <w:rFonts w:ascii="Verdana" w:hAnsi="Verdana"/>
                <w:b/>
                <w:sz w:val="18"/>
                <w:szCs w:val="18"/>
              </w:rPr>
              <w:t>BEVÆGELSESINDSATS</w:t>
            </w:r>
          </w:p>
        </w:tc>
        <w:tc>
          <w:tcPr>
            <w:tcW w:w="6973" w:type="dxa"/>
            <w:tcBorders>
              <w:left w:val="nil"/>
            </w:tcBorders>
            <w:shd w:val="clear" w:color="auto" w:fill="A6D8EA" w:themeFill="accent4" w:themeFillTint="66"/>
          </w:tcPr>
          <w:p w14:paraId="405D576D" w14:textId="7C44B33B" w:rsidR="004716A3" w:rsidRPr="00A73175" w:rsidRDefault="004716A3" w:rsidP="0092096A">
            <w:pPr>
              <w:rPr>
                <w:rFonts w:ascii="Verdana" w:hAnsi="Verdana"/>
                <w:sz w:val="18"/>
                <w:szCs w:val="18"/>
              </w:rPr>
            </w:pPr>
          </w:p>
        </w:tc>
      </w:tr>
      <w:tr w:rsidR="00A2065C" w:rsidRPr="00A73175" w14:paraId="777AF0AA" w14:textId="77777777" w:rsidTr="0072319F">
        <w:tc>
          <w:tcPr>
            <w:tcW w:w="2655" w:type="dxa"/>
            <w:shd w:val="clear" w:color="auto" w:fill="A6D8EA" w:themeFill="accent4" w:themeFillTint="66"/>
          </w:tcPr>
          <w:p w14:paraId="2347929B" w14:textId="77777777" w:rsidR="004716A3" w:rsidRPr="00A73175" w:rsidRDefault="004716A3" w:rsidP="004716A3">
            <w:pPr>
              <w:rPr>
                <w:rFonts w:ascii="Verdana" w:hAnsi="Verdana"/>
                <w:sz w:val="18"/>
                <w:szCs w:val="18"/>
              </w:rPr>
            </w:pPr>
            <w:r w:rsidRPr="00A73175">
              <w:rPr>
                <w:rFonts w:ascii="Verdana" w:hAnsi="Verdana"/>
                <w:sz w:val="18"/>
                <w:szCs w:val="18"/>
              </w:rPr>
              <w:t xml:space="preserve">Hvilken </w:t>
            </w:r>
            <w:r w:rsidR="008B5190">
              <w:rPr>
                <w:rFonts w:ascii="Verdana" w:hAnsi="Verdana"/>
                <w:sz w:val="18"/>
                <w:szCs w:val="18"/>
              </w:rPr>
              <w:t>systematik har I ift.</w:t>
            </w:r>
            <w:r w:rsidRPr="00A73175">
              <w:rPr>
                <w:rFonts w:ascii="Verdana" w:hAnsi="Verdana"/>
                <w:sz w:val="18"/>
                <w:szCs w:val="18"/>
              </w:rPr>
              <w:t xml:space="preserve"> bevægelsesvejledere?</w:t>
            </w:r>
          </w:p>
          <w:p w14:paraId="0BD0099F" w14:textId="77777777" w:rsidR="00A2065C" w:rsidRPr="00A73175" w:rsidRDefault="00A2065C" w:rsidP="0092096A">
            <w:pPr>
              <w:rPr>
                <w:rFonts w:ascii="Verdana" w:hAnsi="Verdana"/>
                <w:sz w:val="18"/>
                <w:szCs w:val="18"/>
              </w:rPr>
            </w:pPr>
          </w:p>
        </w:tc>
        <w:tc>
          <w:tcPr>
            <w:tcW w:w="6973" w:type="dxa"/>
          </w:tcPr>
          <w:p w14:paraId="2866E8F4" w14:textId="77777777" w:rsidR="002F1280" w:rsidRDefault="002F1280" w:rsidP="0092096A">
            <w:pPr>
              <w:rPr>
                <w:rFonts w:ascii="Verdana" w:hAnsi="Verdana"/>
                <w:sz w:val="18"/>
                <w:szCs w:val="18"/>
              </w:rPr>
            </w:pPr>
            <w:r>
              <w:rPr>
                <w:rFonts w:ascii="Verdana" w:hAnsi="Verdana"/>
                <w:sz w:val="18"/>
                <w:szCs w:val="18"/>
              </w:rPr>
              <w:t xml:space="preserve">Vi har en bevægelsesvejleder. Vores bevægelsesvejleder til tilknyttet en gruppe af andre bevægelsesvejleder fra andre institutioner og de mødes mellem 2 og 3 gange om året. </w:t>
            </w:r>
          </w:p>
          <w:p w14:paraId="191CEA4D" w14:textId="77777777" w:rsidR="002F1280" w:rsidRDefault="002F1280" w:rsidP="0092096A">
            <w:pPr>
              <w:rPr>
                <w:rFonts w:ascii="Verdana" w:hAnsi="Verdana"/>
                <w:sz w:val="18"/>
                <w:szCs w:val="18"/>
              </w:rPr>
            </w:pPr>
          </w:p>
          <w:p w14:paraId="470DCCE9" w14:textId="31BE4E9F" w:rsidR="00A2065C" w:rsidRPr="00A73175" w:rsidRDefault="002F1280" w:rsidP="0092096A">
            <w:pPr>
              <w:rPr>
                <w:rFonts w:ascii="Verdana" w:hAnsi="Verdana"/>
                <w:sz w:val="18"/>
                <w:szCs w:val="18"/>
              </w:rPr>
            </w:pPr>
            <w:r>
              <w:rPr>
                <w:rFonts w:ascii="Verdana" w:hAnsi="Verdana"/>
                <w:sz w:val="18"/>
                <w:szCs w:val="18"/>
              </w:rPr>
              <w:t xml:space="preserve">Bevægelsesvejlederen inddrages efter behov i børnesager, er med ind over bestilling af materialer/motorikredskaber.  </w:t>
            </w:r>
          </w:p>
        </w:tc>
      </w:tr>
      <w:tr w:rsidR="00A2065C" w:rsidRPr="00A73175" w14:paraId="7DBA036A" w14:textId="77777777" w:rsidTr="0072319F">
        <w:tc>
          <w:tcPr>
            <w:tcW w:w="2655" w:type="dxa"/>
            <w:shd w:val="clear" w:color="auto" w:fill="A6D8EA" w:themeFill="accent4" w:themeFillTint="66"/>
          </w:tcPr>
          <w:p w14:paraId="426FAAC9" w14:textId="77777777" w:rsidR="004716A3" w:rsidRPr="00A73175" w:rsidRDefault="004716A3" w:rsidP="004716A3">
            <w:pPr>
              <w:rPr>
                <w:rFonts w:ascii="Verdana" w:hAnsi="Verdana"/>
                <w:sz w:val="18"/>
                <w:szCs w:val="18"/>
              </w:rPr>
            </w:pPr>
            <w:r w:rsidRPr="00A73175">
              <w:rPr>
                <w:rFonts w:ascii="Verdana" w:hAnsi="Verdana"/>
                <w:sz w:val="18"/>
                <w:szCs w:val="18"/>
              </w:rPr>
              <w:t xml:space="preserve">Hvordan anvender I den data, I får fra </w:t>
            </w:r>
            <w:proofErr w:type="spellStart"/>
            <w:r w:rsidRPr="00A73175">
              <w:rPr>
                <w:rFonts w:ascii="Verdana" w:hAnsi="Verdana"/>
                <w:sz w:val="18"/>
                <w:szCs w:val="18"/>
              </w:rPr>
              <w:t>TrasMo</w:t>
            </w:r>
            <w:proofErr w:type="spellEnd"/>
            <w:r w:rsidRPr="00A73175">
              <w:rPr>
                <w:rFonts w:ascii="Verdana" w:hAnsi="Verdana"/>
                <w:sz w:val="18"/>
                <w:szCs w:val="18"/>
              </w:rPr>
              <w:t>?</w:t>
            </w:r>
          </w:p>
          <w:p w14:paraId="50F7B2C4" w14:textId="77777777" w:rsidR="00A2065C" w:rsidRPr="00A73175" w:rsidRDefault="00A2065C" w:rsidP="0092096A">
            <w:pPr>
              <w:rPr>
                <w:rFonts w:ascii="Verdana" w:hAnsi="Verdana"/>
                <w:sz w:val="18"/>
                <w:szCs w:val="18"/>
              </w:rPr>
            </w:pPr>
          </w:p>
        </w:tc>
        <w:tc>
          <w:tcPr>
            <w:tcW w:w="6973" w:type="dxa"/>
          </w:tcPr>
          <w:p w14:paraId="574488F2" w14:textId="77777777" w:rsidR="00A2065C" w:rsidRDefault="002F1280" w:rsidP="0092096A">
            <w:pPr>
              <w:rPr>
                <w:rFonts w:ascii="Verdana" w:hAnsi="Verdana"/>
                <w:sz w:val="18"/>
                <w:szCs w:val="18"/>
              </w:rPr>
            </w:pPr>
            <w:r>
              <w:rPr>
                <w:rFonts w:ascii="Verdana" w:hAnsi="Verdana"/>
                <w:sz w:val="18"/>
                <w:szCs w:val="18"/>
              </w:rPr>
              <w:t xml:space="preserve">Der laves </w:t>
            </w:r>
            <w:proofErr w:type="spellStart"/>
            <w:r>
              <w:rPr>
                <w:rFonts w:ascii="Verdana" w:hAnsi="Verdana"/>
                <w:sz w:val="18"/>
                <w:szCs w:val="18"/>
              </w:rPr>
              <w:t>TrasMo</w:t>
            </w:r>
            <w:proofErr w:type="spellEnd"/>
            <w:r>
              <w:rPr>
                <w:rFonts w:ascii="Verdana" w:hAnsi="Verdana"/>
                <w:sz w:val="18"/>
                <w:szCs w:val="18"/>
              </w:rPr>
              <w:t xml:space="preserve"> på alle børn og det er personalet på stuerne som laver dem. </w:t>
            </w:r>
          </w:p>
          <w:p w14:paraId="4991E990" w14:textId="49BAF972" w:rsidR="002F1280" w:rsidRPr="00A73175" w:rsidRDefault="002F1280" w:rsidP="0092096A">
            <w:pPr>
              <w:rPr>
                <w:rFonts w:ascii="Verdana" w:hAnsi="Verdana"/>
                <w:sz w:val="18"/>
                <w:szCs w:val="18"/>
              </w:rPr>
            </w:pPr>
            <w:r>
              <w:rPr>
                <w:rFonts w:ascii="Verdana" w:hAnsi="Verdana"/>
                <w:sz w:val="18"/>
                <w:szCs w:val="18"/>
              </w:rPr>
              <w:t xml:space="preserve">Ud fra den data som </w:t>
            </w:r>
            <w:proofErr w:type="spellStart"/>
            <w:r>
              <w:rPr>
                <w:rFonts w:ascii="Verdana" w:hAnsi="Verdana"/>
                <w:sz w:val="18"/>
                <w:szCs w:val="18"/>
              </w:rPr>
              <w:t>TrasMoén</w:t>
            </w:r>
            <w:proofErr w:type="spellEnd"/>
            <w:r>
              <w:rPr>
                <w:rFonts w:ascii="Verdana" w:hAnsi="Verdana"/>
                <w:sz w:val="18"/>
                <w:szCs w:val="18"/>
              </w:rPr>
              <w:t xml:space="preserve"> viser drøfter personalet hvorvidt der er behov for en ekstra indsats og om der er bruge for vejledning fra bevægelsesvejlederen</w:t>
            </w:r>
            <w:r w:rsidR="00535732">
              <w:rPr>
                <w:rFonts w:ascii="Verdana" w:hAnsi="Verdana"/>
                <w:sz w:val="18"/>
                <w:szCs w:val="18"/>
              </w:rPr>
              <w:t>, om sagen eventuelt skal på tværfagligt team eller om vi skal kontakte andre fagpersoner som fysioterapeut/ergoterapeut</w:t>
            </w:r>
            <w:r>
              <w:rPr>
                <w:rFonts w:ascii="Verdana" w:hAnsi="Verdana"/>
                <w:sz w:val="18"/>
                <w:szCs w:val="18"/>
              </w:rPr>
              <w:t xml:space="preserve">. </w:t>
            </w:r>
            <w:r w:rsidR="00C118D9">
              <w:rPr>
                <w:rFonts w:ascii="Verdana" w:hAnsi="Verdana"/>
                <w:sz w:val="18"/>
                <w:szCs w:val="18"/>
              </w:rPr>
              <w:t>Skulle der være brug for ekstra indsats</w:t>
            </w:r>
            <w:r w:rsidR="00535732">
              <w:rPr>
                <w:rFonts w:ascii="Verdana" w:hAnsi="Verdana"/>
                <w:sz w:val="18"/>
                <w:szCs w:val="18"/>
              </w:rPr>
              <w:t>,</w:t>
            </w:r>
            <w:r w:rsidR="00C118D9">
              <w:rPr>
                <w:rFonts w:ascii="Verdana" w:hAnsi="Verdana"/>
                <w:sz w:val="18"/>
                <w:szCs w:val="18"/>
              </w:rPr>
              <w:t xml:space="preserve"> inddrages forældrene også.</w:t>
            </w:r>
            <w:r>
              <w:rPr>
                <w:rFonts w:ascii="Verdana" w:hAnsi="Verdana"/>
                <w:sz w:val="18"/>
                <w:szCs w:val="18"/>
              </w:rPr>
              <w:t xml:space="preserve"> </w:t>
            </w:r>
          </w:p>
        </w:tc>
      </w:tr>
      <w:tr w:rsidR="004716A3" w:rsidRPr="00A73175" w14:paraId="5361F70C" w14:textId="77777777" w:rsidTr="0072319F">
        <w:tc>
          <w:tcPr>
            <w:tcW w:w="2655" w:type="dxa"/>
            <w:shd w:val="clear" w:color="auto" w:fill="A6D8EA" w:themeFill="accent4" w:themeFillTint="66"/>
          </w:tcPr>
          <w:p w14:paraId="6421EBFF" w14:textId="77777777" w:rsidR="004716A3" w:rsidRPr="00A73175" w:rsidRDefault="004716A3" w:rsidP="004716A3">
            <w:pPr>
              <w:rPr>
                <w:rFonts w:ascii="Verdana" w:hAnsi="Verdana"/>
                <w:sz w:val="18"/>
                <w:szCs w:val="18"/>
              </w:rPr>
            </w:pPr>
            <w:r w:rsidRPr="00A73175">
              <w:rPr>
                <w:rFonts w:ascii="Verdana" w:hAnsi="Verdana"/>
                <w:sz w:val="18"/>
                <w:szCs w:val="18"/>
              </w:rPr>
              <w:t>Hvordan vejleder jeres bevægelsesvejleder de øvrige pædagogiske medarbejdere?</w:t>
            </w:r>
          </w:p>
          <w:p w14:paraId="04678476" w14:textId="77777777" w:rsidR="004716A3" w:rsidRPr="00A73175" w:rsidRDefault="004716A3" w:rsidP="004716A3">
            <w:pPr>
              <w:rPr>
                <w:rFonts w:ascii="Verdana" w:hAnsi="Verdana"/>
                <w:sz w:val="18"/>
                <w:szCs w:val="18"/>
              </w:rPr>
            </w:pPr>
          </w:p>
        </w:tc>
        <w:tc>
          <w:tcPr>
            <w:tcW w:w="6973" w:type="dxa"/>
          </w:tcPr>
          <w:p w14:paraId="62A846D0" w14:textId="77777777" w:rsidR="00C118D9" w:rsidRDefault="00C118D9" w:rsidP="0092096A">
            <w:pPr>
              <w:rPr>
                <w:rFonts w:ascii="Verdana" w:hAnsi="Verdana"/>
                <w:sz w:val="18"/>
                <w:szCs w:val="18"/>
              </w:rPr>
            </w:pPr>
            <w:r>
              <w:rPr>
                <w:rFonts w:ascii="Verdana" w:hAnsi="Verdana"/>
                <w:sz w:val="18"/>
                <w:szCs w:val="18"/>
              </w:rPr>
              <w:t xml:space="preserve">Bevægelsesvejlederen bruger p-møder til at fortælle om nye materialer og hvordan de kan bruges. </w:t>
            </w:r>
          </w:p>
          <w:p w14:paraId="125148C9" w14:textId="633CE5D6" w:rsidR="004716A3" w:rsidRPr="00A73175" w:rsidRDefault="00C118D9" w:rsidP="0092096A">
            <w:pPr>
              <w:rPr>
                <w:rFonts w:ascii="Verdana" w:hAnsi="Verdana"/>
                <w:sz w:val="18"/>
                <w:szCs w:val="18"/>
              </w:rPr>
            </w:pPr>
            <w:r>
              <w:rPr>
                <w:rFonts w:ascii="Verdana" w:hAnsi="Verdana"/>
                <w:sz w:val="18"/>
                <w:szCs w:val="18"/>
              </w:rPr>
              <w:t>Bevægelsesvejlederen har udarbejdet en mappe samt forskellige materialer som er tilgængeligt for alle.</w:t>
            </w:r>
          </w:p>
        </w:tc>
      </w:tr>
      <w:tr w:rsidR="004716A3" w:rsidRPr="00A73175" w14:paraId="65971647" w14:textId="77777777" w:rsidTr="0072319F">
        <w:tc>
          <w:tcPr>
            <w:tcW w:w="2655" w:type="dxa"/>
            <w:shd w:val="clear" w:color="auto" w:fill="A6D8EA" w:themeFill="accent4" w:themeFillTint="66"/>
          </w:tcPr>
          <w:p w14:paraId="704F71C1" w14:textId="77777777" w:rsidR="004716A3" w:rsidRPr="00A73175" w:rsidRDefault="004716A3" w:rsidP="004716A3">
            <w:pPr>
              <w:rPr>
                <w:rFonts w:ascii="Verdana" w:hAnsi="Verdana"/>
                <w:sz w:val="18"/>
                <w:szCs w:val="18"/>
              </w:rPr>
            </w:pPr>
            <w:r w:rsidRPr="00A73175">
              <w:rPr>
                <w:rFonts w:ascii="Verdana" w:hAnsi="Verdana"/>
                <w:sz w:val="18"/>
                <w:szCs w:val="18"/>
              </w:rPr>
              <w:t>Hvordan tænker I bevægelse ind i jeres dagligdag? F.eks. i forbindelse med rutiner, aktiviteter, leg, fysiske læringsmiljø, mv.)</w:t>
            </w:r>
          </w:p>
          <w:p w14:paraId="32CBF69F" w14:textId="77777777" w:rsidR="004716A3" w:rsidRPr="00A73175" w:rsidRDefault="004716A3" w:rsidP="004716A3">
            <w:pPr>
              <w:rPr>
                <w:rFonts w:ascii="Verdana" w:hAnsi="Verdana"/>
                <w:sz w:val="18"/>
                <w:szCs w:val="18"/>
              </w:rPr>
            </w:pPr>
          </w:p>
        </w:tc>
        <w:tc>
          <w:tcPr>
            <w:tcW w:w="6973" w:type="dxa"/>
          </w:tcPr>
          <w:p w14:paraId="06A4484F" w14:textId="77777777" w:rsidR="004716A3" w:rsidRDefault="002872F6" w:rsidP="0092096A">
            <w:pPr>
              <w:rPr>
                <w:rFonts w:ascii="Verdana" w:hAnsi="Verdana"/>
                <w:sz w:val="18"/>
                <w:szCs w:val="18"/>
              </w:rPr>
            </w:pPr>
            <w:r>
              <w:rPr>
                <w:rFonts w:ascii="Verdana" w:hAnsi="Verdana"/>
                <w:sz w:val="18"/>
                <w:szCs w:val="18"/>
              </w:rPr>
              <w:t xml:space="preserve">Vi har en legeplads som inviterer til forskellige motoriske udfordringer. Ligeledes har vi et indendørs læringsrum hvor der er mulighed for at arbejde med de mere grove motoriske bevægelser. </w:t>
            </w:r>
            <w:r w:rsidR="003461FC">
              <w:rPr>
                <w:rFonts w:ascii="Verdana" w:hAnsi="Verdana"/>
                <w:sz w:val="18"/>
                <w:szCs w:val="18"/>
              </w:rPr>
              <w:t xml:space="preserve">Vi har fast en gang om ugen skolen gymnastiksal hvor vi bruger de forskellige aktiviteter. </w:t>
            </w:r>
          </w:p>
          <w:p w14:paraId="5286B886" w14:textId="67185845" w:rsidR="003461FC" w:rsidRDefault="00AA73FD" w:rsidP="0092096A">
            <w:pPr>
              <w:rPr>
                <w:rFonts w:ascii="Verdana" w:hAnsi="Verdana"/>
                <w:sz w:val="18"/>
                <w:szCs w:val="18"/>
              </w:rPr>
            </w:pPr>
            <w:r>
              <w:rPr>
                <w:rFonts w:ascii="Verdana" w:hAnsi="Verdana"/>
                <w:sz w:val="18"/>
                <w:szCs w:val="18"/>
              </w:rPr>
              <w:t>Mindst e</w:t>
            </w:r>
            <w:r w:rsidR="003461FC">
              <w:rPr>
                <w:rFonts w:ascii="Verdana" w:hAnsi="Verdana"/>
                <w:sz w:val="18"/>
                <w:szCs w:val="18"/>
              </w:rPr>
              <w:t xml:space="preserve">n gang om året har vi cykledag, hvor alle børn medbringer deres egen cykel og hvor vi laver forskellige </w:t>
            </w:r>
            <w:r w:rsidR="00F77097">
              <w:rPr>
                <w:rFonts w:ascii="Verdana" w:hAnsi="Verdana"/>
                <w:sz w:val="18"/>
                <w:szCs w:val="18"/>
              </w:rPr>
              <w:t>cykel</w:t>
            </w:r>
            <w:r w:rsidR="003461FC">
              <w:rPr>
                <w:rFonts w:ascii="Verdana" w:hAnsi="Verdana"/>
                <w:sz w:val="18"/>
                <w:szCs w:val="18"/>
              </w:rPr>
              <w:t xml:space="preserve">lege. </w:t>
            </w:r>
          </w:p>
          <w:p w14:paraId="6E13B5B5" w14:textId="77777777" w:rsidR="003461FC" w:rsidRDefault="003461FC" w:rsidP="0092096A">
            <w:pPr>
              <w:rPr>
                <w:rFonts w:ascii="Verdana" w:hAnsi="Verdana"/>
                <w:sz w:val="18"/>
                <w:szCs w:val="18"/>
              </w:rPr>
            </w:pPr>
          </w:p>
          <w:p w14:paraId="247D2105" w14:textId="4F2A75BF" w:rsidR="00F44C1E" w:rsidRDefault="003461FC" w:rsidP="0092096A">
            <w:pPr>
              <w:rPr>
                <w:rFonts w:ascii="Verdana" w:hAnsi="Verdana"/>
                <w:sz w:val="18"/>
                <w:szCs w:val="18"/>
              </w:rPr>
            </w:pPr>
            <w:r>
              <w:rPr>
                <w:rFonts w:ascii="Verdana" w:hAnsi="Verdana"/>
                <w:sz w:val="18"/>
                <w:szCs w:val="18"/>
              </w:rPr>
              <w:t xml:space="preserve">Når vi alle mødes på fællesområdet, har vi altid sange med hvor det kræver bevægelse også. </w:t>
            </w:r>
            <w:r w:rsidR="00F77097">
              <w:rPr>
                <w:rFonts w:ascii="Verdana" w:hAnsi="Verdana"/>
                <w:sz w:val="18"/>
                <w:szCs w:val="18"/>
              </w:rPr>
              <w:t xml:space="preserve">Sang med bevægelser er en del af vores dagligdag, det kan være når vi har samling, men også når der laves diskotek, typisk stop dans på fælles eller ude på legepladsen. </w:t>
            </w:r>
          </w:p>
          <w:p w14:paraId="17F2F907" w14:textId="77777777" w:rsidR="00F44C1E" w:rsidRDefault="00F44C1E" w:rsidP="0092096A">
            <w:pPr>
              <w:rPr>
                <w:rFonts w:ascii="Verdana" w:hAnsi="Verdana"/>
                <w:sz w:val="18"/>
                <w:szCs w:val="18"/>
              </w:rPr>
            </w:pPr>
          </w:p>
          <w:p w14:paraId="6EFAF0E5" w14:textId="18CF632E" w:rsidR="003461FC" w:rsidRDefault="003461FC" w:rsidP="0092096A">
            <w:pPr>
              <w:rPr>
                <w:rFonts w:ascii="Verdana" w:hAnsi="Verdana"/>
                <w:sz w:val="18"/>
                <w:szCs w:val="18"/>
              </w:rPr>
            </w:pPr>
            <w:r>
              <w:rPr>
                <w:rFonts w:ascii="Verdana" w:hAnsi="Verdana"/>
                <w:sz w:val="18"/>
                <w:szCs w:val="18"/>
              </w:rPr>
              <w:lastRenderedPageBreak/>
              <w:t>Alle børn i børnehaven er løbende ansvarlige for rulleborde og her bruger de også deres krop motori</w:t>
            </w:r>
            <w:r w:rsidR="00F44C1E">
              <w:rPr>
                <w:rFonts w:ascii="Verdana" w:hAnsi="Verdana"/>
                <w:sz w:val="18"/>
                <w:szCs w:val="18"/>
              </w:rPr>
              <w:t>s</w:t>
            </w:r>
            <w:r>
              <w:rPr>
                <w:rFonts w:ascii="Verdana" w:hAnsi="Verdana"/>
                <w:sz w:val="18"/>
                <w:szCs w:val="18"/>
              </w:rPr>
              <w:t>k, ved at de skal hente vand, balancerer vandkanden hen til rullebordet og køre med vandet. Her oplever de meget hurtigt hvad der sker hvis tingene går for stærkt</w:t>
            </w:r>
            <w:r w:rsidR="00F44C1E">
              <w:rPr>
                <w:rFonts w:ascii="Verdana" w:hAnsi="Verdana"/>
                <w:sz w:val="18"/>
                <w:szCs w:val="18"/>
              </w:rPr>
              <w:t>, science.</w:t>
            </w:r>
          </w:p>
          <w:p w14:paraId="1C1BCEC6" w14:textId="77777777" w:rsidR="003461FC" w:rsidRDefault="003461FC" w:rsidP="0092096A">
            <w:pPr>
              <w:rPr>
                <w:rFonts w:ascii="Verdana" w:hAnsi="Verdana"/>
                <w:sz w:val="18"/>
                <w:szCs w:val="18"/>
              </w:rPr>
            </w:pPr>
          </w:p>
          <w:p w14:paraId="0EADE6A5" w14:textId="385537AB" w:rsidR="003461FC" w:rsidRDefault="003461FC" w:rsidP="0092096A">
            <w:pPr>
              <w:rPr>
                <w:rFonts w:ascii="Verdana" w:hAnsi="Verdana"/>
                <w:sz w:val="18"/>
                <w:szCs w:val="18"/>
              </w:rPr>
            </w:pPr>
            <w:r>
              <w:rPr>
                <w:rFonts w:ascii="Verdana" w:hAnsi="Verdana"/>
                <w:sz w:val="18"/>
                <w:szCs w:val="18"/>
              </w:rPr>
              <w:t>I vuggestuen får alle børn</w:t>
            </w:r>
            <w:r w:rsidR="00AA73FD">
              <w:rPr>
                <w:rFonts w:ascii="Verdana" w:hAnsi="Verdana"/>
                <w:sz w:val="18"/>
                <w:szCs w:val="18"/>
              </w:rPr>
              <w:t>, som udgangspunkt</w:t>
            </w:r>
            <w:r>
              <w:rPr>
                <w:rFonts w:ascii="Verdana" w:hAnsi="Verdana"/>
                <w:sz w:val="18"/>
                <w:szCs w:val="18"/>
              </w:rPr>
              <w:t xml:space="preserve"> lov til at selv kravle op på puslebordet og vi benytter stige når børnene skal i deres barnevogn, hvor det er forsvarligt.</w:t>
            </w:r>
            <w:r w:rsidR="00AA73FD">
              <w:rPr>
                <w:rFonts w:ascii="Verdana" w:hAnsi="Verdana"/>
                <w:sz w:val="18"/>
                <w:szCs w:val="18"/>
              </w:rPr>
              <w:t xml:space="preserve"> Der opfordres altid til at børnene selv prøver at kravle op på deres stol, hvor det er muligt. Vi har skiftet nogle af trip trap stolen ud med skamler til de ældste børn. </w:t>
            </w:r>
            <w:r>
              <w:rPr>
                <w:rFonts w:ascii="Verdana" w:hAnsi="Verdana"/>
                <w:sz w:val="18"/>
                <w:szCs w:val="18"/>
              </w:rPr>
              <w:t xml:space="preserve"> </w:t>
            </w:r>
            <w:r w:rsidR="00AA73FD">
              <w:rPr>
                <w:rFonts w:ascii="Verdana" w:hAnsi="Verdana"/>
                <w:sz w:val="18"/>
                <w:szCs w:val="18"/>
              </w:rPr>
              <w:t xml:space="preserve">Der er en vindueskarm med </w:t>
            </w:r>
            <w:r w:rsidR="006E63B0">
              <w:rPr>
                <w:rFonts w:ascii="Verdana" w:hAnsi="Verdana"/>
                <w:sz w:val="18"/>
                <w:szCs w:val="18"/>
              </w:rPr>
              <w:t>niveauforskel</w:t>
            </w:r>
            <w:r w:rsidR="00AA73FD">
              <w:rPr>
                <w:rFonts w:ascii="Verdana" w:hAnsi="Verdana"/>
                <w:sz w:val="18"/>
                <w:szCs w:val="18"/>
              </w:rPr>
              <w:t xml:space="preserve"> hvor man godt må kravle op.</w:t>
            </w:r>
          </w:p>
          <w:p w14:paraId="55C0EED4" w14:textId="0F23C434" w:rsidR="003461FC" w:rsidRPr="00A73175" w:rsidRDefault="003461FC" w:rsidP="0092096A">
            <w:pPr>
              <w:rPr>
                <w:rFonts w:ascii="Verdana" w:hAnsi="Verdana"/>
                <w:sz w:val="18"/>
                <w:szCs w:val="18"/>
              </w:rPr>
            </w:pPr>
          </w:p>
        </w:tc>
      </w:tr>
      <w:tr w:rsidR="00820682" w:rsidRPr="00A73175" w14:paraId="297877BF" w14:textId="77777777" w:rsidTr="00622934">
        <w:tc>
          <w:tcPr>
            <w:tcW w:w="9628" w:type="dxa"/>
            <w:gridSpan w:val="2"/>
            <w:shd w:val="clear" w:color="auto" w:fill="A6D8EA" w:themeFill="accent4" w:themeFillTint="66"/>
          </w:tcPr>
          <w:p w14:paraId="703E84C5" w14:textId="5901516E" w:rsidR="00820682" w:rsidRPr="00A73175" w:rsidRDefault="00E8115B" w:rsidP="0092096A">
            <w:pPr>
              <w:rPr>
                <w:rFonts w:ascii="Verdana" w:hAnsi="Verdana"/>
                <w:sz w:val="18"/>
                <w:szCs w:val="18"/>
              </w:rPr>
            </w:pPr>
            <w:r w:rsidRPr="00A73175">
              <w:rPr>
                <w:rFonts w:ascii="Verdana" w:hAnsi="Verdana"/>
                <w:b/>
                <w:sz w:val="18"/>
                <w:szCs w:val="18"/>
              </w:rPr>
              <w:lastRenderedPageBreak/>
              <w:t>SPROGI</w:t>
            </w:r>
            <w:r w:rsidRPr="005B46E4">
              <w:rPr>
                <w:rFonts w:ascii="Verdana" w:hAnsi="Verdana"/>
                <w:b/>
                <w:sz w:val="18"/>
                <w:szCs w:val="18"/>
              </w:rPr>
              <w:t>NDSATS</w:t>
            </w:r>
          </w:p>
        </w:tc>
      </w:tr>
      <w:tr w:rsidR="00E8115B" w:rsidRPr="00A73175" w14:paraId="54D74491" w14:textId="77777777" w:rsidTr="0072319F">
        <w:tc>
          <w:tcPr>
            <w:tcW w:w="2655" w:type="dxa"/>
            <w:shd w:val="clear" w:color="auto" w:fill="A6D8EA" w:themeFill="accent4" w:themeFillTint="66"/>
          </w:tcPr>
          <w:p w14:paraId="0D96AFBC" w14:textId="77777777" w:rsidR="00E8115B" w:rsidRPr="00A73175" w:rsidRDefault="00E8115B" w:rsidP="0092096A">
            <w:pPr>
              <w:rPr>
                <w:rFonts w:ascii="Verdana" w:hAnsi="Verdana"/>
                <w:sz w:val="18"/>
                <w:szCs w:val="18"/>
              </w:rPr>
            </w:pPr>
            <w:r w:rsidRPr="00A73175">
              <w:rPr>
                <w:rFonts w:ascii="Verdana" w:hAnsi="Verdana"/>
                <w:sz w:val="18"/>
                <w:szCs w:val="18"/>
              </w:rPr>
              <w:t xml:space="preserve">Hvilken </w:t>
            </w:r>
            <w:r w:rsidR="00D969BC">
              <w:rPr>
                <w:rFonts w:ascii="Verdana" w:hAnsi="Verdana"/>
                <w:sz w:val="18"/>
                <w:szCs w:val="18"/>
              </w:rPr>
              <w:t>systematik har I ift.</w:t>
            </w:r>
            <w:r w:rsidRPr="00A73175">
              <w:rPr>
                <w:rFonts w:ascii="Verdana" w:hAnsi="Verdana"/>
                <w:sz w:val="18"/>
                <w:szCs w:val="18"/>
              </w:rPr>
              <w:t xml:space="preserve"> sprogvejledere?</w:t>
            </w:r>
          </w:p>
          <w:p w14:paraId="68E06E80" w14:textId="77777777" w:rsidR="00444FAD" w:rsidRPr="00A73175" w:rsidRDefault="00444FAD" w:rsidP="0092096A">
            <w:pPr>
              <w:rPr>
                <w:rFonts w:ascii="Verdana" w:hAnsi="Verdana"/>
                <w:sz w:val="18"/>
                <w:szCs w:val="18"/>
              </w:rPr>
            </w:pPr>
          </w:p>
        </w:tc>
        <w:tc>
          <w:tcPr>
            <w:tcW w:w="6973" w:type="dxa"/>
          </w:tcPr>
          <w:p w14:paraId="01107BA2" w14:textId="7E610042" w:rsidR="006E63B0" w:rsidRDefault="006E63B0" w:rsidP="0092096A">
            <w:pPr>
              <w:rPr>
                <w:rFonts w:ascii="Verdana" w:hAnsi="Verdana"/>
                <w:sz w:val="18"/>
                <w:szCs w:val="18"/>
              </w:rPr>
            </w:pPr>
            <w:r>
              <w:rPr>
                <w:rFonts w:ascii="Verdana" w:hAnsi="Verdana"/>
                <w:sz w:val="18"/>
                <w:szCs w:val="18"/>
              </w:rPr>
              <w:t>Sprogvejlederen laver alle sprog</w:t>
            </w:r>
            <w:r w:rsidR="007043B8">
              <w:rPr>
                <w:rFonts w:ascii="Verdana" w:hAnsi="Verdana"/>
                <w:sz w:val="18"/>
                <w:szCs w:val="18"/>
              </w:rPr>
              <w:t>vurdering</w:t>
            </w:r>
            <w:r>
              <w:rPr>
                <w:rFonts w:ascii="Verdana" w:hAnsi="Verdana"/>
                <w:sz w:val="18"/>
                <w:szCs w:val="18"/>
              </w:rPr>
              <w:t xml:space="preserve"> på alle børn i huset, hvilket giver sprogvejlederen mulighed for at kunne følge udviklingen. Sprogvejlederen giver tilbagemelding til forældrene og vurder hvorvidt de skal indkaldes til et møde. </w:t>
            </w:r>
          </w:p>
          <w:p w14:paraId="0B345E1E" w14:textId="77777777" w:rsidR="006E63B0" w:rsidRDefault="006E63B0" w:rsidP="0092096A">
            <w:pPr>
              <w:rPr>
                <w:rFonts w:ascii="Verdana" w:hAnsi="Verdana"/>
                <w:sz w:val="18"/>
                <w:szCs w:val="18"/>
              </w:rPr>
            </w:pPr>
          </w:p>
          <w:p w14:paraId="16A8DCC6" w14:textId="7C53D3BD" w:rsidR="006E63B0" w:rsidRDefault="006E63B0" w:rsidP="0092096A">
            <w:pPr>
              <w:rPr>
                <w:rFonts w:ascii="Verdana" w:hAnsi="Verdana"/>
                <w:sz w:val="18"/>
                <w:szCs w:val="18"/>
              </w:rPr>
            </w:pPr>
            <w:r>
              <w:rPr>
                <w:rFonts w:ascii="Verdana" w:hAnsi="Verdana"/>
                <w:sz w:val="18"/>
                <w:szCs w:val="18"/>
              </w:rPr>
              <w:t>Sprogvejlederen deltager i stuemøder hvor det gives tilbagemelding af test og der aftales hvis og hvad der eventuelt skal sættes i værk.</w:t>
            </w:r>
            <w:r w:rsidR="00C30D04">
              <w:rPr>
                <w:rFonts w:ascii="Verdana" w:hAnsi="Verdana"/>
                <w:sz w:val="18"/>
                <w:szCs w:val="18"/>
              </w:rPr>
              <w:t xml:space="preserve"> Der udleveres en plan hvor fokusområde.</w:t>
            </w:r>
          </w:p>
          <w:p w14:paraId="3CB9B24A" w14:textId="77777777" w:rsidR="006E63B0" w:rsidRDefault="006E63B0" w:rsidP="0092096A">
            <w:pPr>
              <w:rPr>
                <w:rFonts w:ascii="Verdana" w:hAnsi="Verdana"/>
                <w:sz w:val="18"/>
                <w:szCs w:val="18"/>
              </w:rPr>
            </w:pPr>
          </w:p>
          <w:p w14:paraId="04FC0EFA" w14:textId="476D13BA" w:rsidR="006E63B0" w:rsidRPr="00A73175" w:rsidRDefault="006E63B0" w:rsidP="0092096A">
            <w:pPr>
              <w:rPr>
                <w:rFonts w:ascii="Verdana" w:hAnsi="Verdana"/>
                <w:sz w:val="18"/>
                <w:szCs w:val="18"/>
              </w:rPr>
            </w:pPr>
            <w:r>
              <w:rPr>
                <w:rFonts w:ascii="Verdana" w:hAnsi="Verdana"/>
                <w:sz w:val="18"/>
                <w:szCs w:val="18"/>
              </w:rPr>
              <w:t xml:space="preserve">Det er sprogvejlederen som har ansvar for de 4 årlige fastsatte møder med </w:t>
            </w:r>
            <w:r w:rsidR="007043B8">
              <w:rPr>
                <w:rFonts w:ascii="Verdana" w:hAnsi="Verdana"/>
                <w:sz w:val="18"/>
                <w:szCs w:val="18"/>
              </w:rPr>
              <w:t>tale-hørekonsulenten</w:t>
            </w:r>
            <w:r>
              <w:rPr>
                <w:rFonts w:ascii="Verdana" w:hAnsi="Verdana"/>
                <w:sz w:val="18"/>
                <w:szCs w:val="18"/>
              </w:rPr>
              <w:t xml:space="preserve">. </w:t>
            </w:r>
            <w:r w:rsidR="00DB422F">
              <w:rPr>
                <w:rFonts w:ascii="Verdana" w:hAnsi="Verdana"/>
                <w:sz w:val="18"/>
                <w:szCs w:val="18"/>
              </w:rPr>
              <w:t xml:space="preserve">Ligeledes deltager sprogvejlederen i sprogmøderne som Guldborgsund Kommune står for. </w:t>
            </w:r>
          </w:p>
        </w:tc>
      </w:tr>
      <w:tr w:rsidR="00E643A4" w:rsidRPr="00A73175" w14:paraId="483E54C7" w14:textId="77777777" w:rsidTr="0072319F">
        <w:tc>
          <w:tcPr>
            <w:tcW w:w="2655" w:type="dxa"/>
            <w:shd w:val="clear" w:color="auto" w:fill="A6D8EA" w:themeFill="accent4" w:themeFillTint="66"/>
          </w:tcPr>
          <w:p w14:paraId="616E4DE8" w14:textId="77777777" w:rsidR="00E643A4" w:rsidRPr="00A73175" w:rsidRDefault="00365772" w:rsidP="0092096A">
            <w:pPr>
              <w:rPr>
                <w:rFonts w:ascii="Verdana" w:hAnsi="Verdana"/>
                <w:sz w:val="18"/>
                <w:szCs w:val="18"/>
              </w:rPr>
            </w:pPr>
            <w:r w:rsidRPr="00A73175">
              <w:rPr>
                <w:rFonts w:ascii="Verdana" w:hAnsi="Verdana"/>
                <w:sz w:val="18"/>
                <w:szCs w:val="18"/>
              </w:rPr>
              <w:t>Hvordan styrker I</w:t>
            </w:r>
            <w:r w:rsidR="00E643A4" w:rsidRPr="00A73175">
              <w:rPr>
                <w:rFonts w:ascii="Verdana" w:hAnsi="Verdana"/>
                <w:sz w:val="18"/>
                <w:szCs w:val="18"/>
              </w:rPr>
              <w:t xml:space="preserve"> jeres sprogindsa</w:t>
            </w:r>
            <w:r w:rsidR="00A2065C" w:rsidRPr="00A73175">
              <w:rPr>
                <w:rFonts w:ascii="Verdana" w:hAnsi="Verdana"/>
                <w:sz w:val="18"/>
                <w:szCs w:val="18"/>
              </w:rPr>
              <w:t>ts på baggrund af den data, som I</w:t>
            </w:r>
            <w:r w:rsidR="00E643A4" w:rsidRPr="00A73175">
              <w:rPr>
                <w:rFonts w:ascii="Verdana" w:hAnsi="Verdana"/>
                <w:sz w:val="18"/>
                <w:szCs w:val="18"/>
              </w:rPr>
              <w:t xml:space="preserve"> udleder af </w:t>
            </w:r>
            <w:r w:rsidR="00A2065C" w:rsidRPr="00A73175">
              <w:rPr>
                <w:rFonts w:ascii="Verdana" w:hAnsi="Verdana"/>
                <w:sz w:val="18"/>
                <w:szCs w:val="18"/>
              </w:rPr>
              <w:t xml:space="preserve">hhv. </w:t>
            </w:r>
            <w:r w:rsidR="00E643A4" w:rsidRPr="00A73175">
              <w:rPr>
                <w:rFonts w:ascii="Verdana" w:hAnsi="Verdana"/>
                <w:sz w:val="18"/>
                <w:szCs w:val="18"/>
              </w:rPr>
              <w:t>jeres sprogvurderinger</w:t>
            </w:r>
            <w:r w:rsidR="00A2065C" w:rsidRPr="00A73175">
              <w:rPr>
                <w:rFonts w:ascii="Verdana" w:hAnsi="Verdana"/>
                <w:sz w:val="18"/>
                <w:szCs w:val="18"/>
              </w:rPr>
              <w:t xml:space="preserve"> og TRAS</w:t>
            </w:r>
            <w:r w:rsidR="00E643A4" w:rsidRPr="00A73175">
              <w:rPr>
                <w:rFonts w:ascii="Verdana" w:hAnsi="Verdana"/>
                <w:sz w:val="18"/>
                <w:szCs w:val="18"/>
              </w:rPr>
              <w:t xml:space="preserve">? </w:t>
            </w:r>
          </w:p>
          <w:p w14:paraId="5FAFB850" w14:textId="77777777" w:rsidR="00E643A4" w:rsidRPr="00A73175" w:rsidRDefault="00E643A4" w:rsidP="0092096A">
            <w:pPr>
              <w:rPr>
                <w:rFonts w:ascii="Verdana" w:hAnsi="Verdana"/>
                <w:sz w:val="18"/>
                <w:szCs w:val="18"/>
              </w:rPr>
            </w:pPr>
          </w:p>
        </w:tc>
        <w:tc>
          <w:tcPr>
            <w:tcW w:w="6973" w:type="dxa"/>
          </w:tcPr>
          <w:p w14:paraId="79FF551D" w14:textId="3D5657E5" w:rsidR="00862ECE" w:rsidRDefault="00862ECE" w:rsidP="0092096A">
            <w:pPr>
              <w:rPr>
                <w:rFonts w:ascii="Verdana" w:hAnsi="Verdana"/>
                <w:sz w:val="18"/>
                <w:szCs w:val="18"/>
              </w:rPr>
            </w:pPr>
            <w:r>
              <w:rPr>
                <w:rFonts w:ascii="Verdana" w:hAnsi="Verdana"/>
                <w:sz w:val="18"/>
                <w:szCs w:val="18"/>
              </w:rPr>
              <w:t>Efter hvad testene viser foretages der en vurdering af om sagen skal tages op på tværfagligt team og om der ifald skal laves en indstilling til tale-hørekonsulenten.</w:t>
            </w:r>
          </w:p>
          <w:p w14:paraId="26D726B2" w14:textId="68D8FC39" w:rsidR="00E643A4" w:rsidRDefault="00862ECE" w:rsidP="0092096A">
            <w:pPr>
              <w:rPr>
                <w:rFonts w:ascii="Verdana" w:hAnsi="Verdana"/>
                <w:sz w:val="18"/>
                <w:szCs w:val="18"/>
              </w:rPr>
            </w:pPr>
            <w:r>
              <w:rPr>
                <w:rFonts w:ascii="Verdana" w:hAnsi="Verdana"/>
                <w:sz w:val="18"/>
                <w:szCs w:val="18"/>
              </w:rPr>
              <w:t xml:space="preserve">Sprogvejlederen bidrager </w:t>
            </w:r>
            <w:r w:rsidR="00DB422F">
              <w:rPr>
                <w:rFonts w:ascii="Verdana" w:hAnsi="Verdana"/>
                <w:sz w:val="18"/>
                <w:szCs w:val="18"/>
              </w:rPr>
              <w:t xml:space="preserve">med materiale og forslag </w:t>
            </w:r>
            <w:r>
              <w:rPr>
                <w:rFonts w:ascii="Verdana" w:hAnsi="Verdana"/>
                <w:sz w:val="18"/>
                <w:szCs w:val="18"/>
              </w:rPr>
              <w:t>til hvordan barnet kan styrkes målrettet ud over det de allerede gør omkring det sprogligt arbejde</w:t>
            </w:r>
            <w:r w:rsidR="00C30D04">
              <w:rPr>
                <w:rFonts w:ascii="Verdana" w:hAnsi="Verdana"/>
                <w:sz w:val="18"/>
                <w:szCs w:val="18"/>
              </w:rPr>
              <w:t xml:space="preserve"> i dagligdagen</w:t>
            </w:r>
            <w:r>
              <w:rPr>
                <w:rFonts w:ascii="Verdana" w:hAnsi="Verdana"/>
                <w:sz w:val="18"/>
                <w:szCs w:val="18"/>
              </w:rPr>
              <w:t>.</w:t>
            </w:r>
            <w:r w:rsidR="00DB422F">
              <w:rPr>
                <w:rFonts w:ascii="Verdana" w:hAnsi="Verdana"/>
                <w:sz w:val="18"/>
                <w:szCs w:val="18"/>
              </w:rPr>
              <w:t xml:space="preserve"> I nogle tilfælde oprettes der en mindre gruppe eller der afsættet målrettet tid til det enkelte barn. </w:t>
            </w:r>
          </w:p>
          <w:p w14:paraId="0538579A" w14:textId="77777777" w:rsidR="00DB422F" w:rsidRDefault="00DB422F" w:rsidP="0092096A">
            <w:pPr>
              <w:rPr>
                <w:rFonts w:ascii="Verdana" w:hAnsi="Verdana"/>
                <w:sz w:val="18"/>
                <w:szCs w:val="18"/>
              </w:rPr>
            </w:pPr>
          </w:p>
          <w:p w14:paraId="2265E712" w14:textId="64BED1B2" w:rsidR="00DB422F" w:rsidRDefault="00DB422F" w:rsidP="0092096A">
            <w:pPr>
              <w:rPr>
                <w:rFonts w:ascii="Verdana" w:hAnsi="Verdana"/>
                <w:sz w:val="18"/>
                <w:szCs w:val="18"/>
              </w:rPr>
            </w:pPr>
            <w:r>
              <w:rPr>
                <w:rFonts w:ascii="Verdana" w:hAnsi="Verdana"/>
                <w:sz w:val="18"/>
                <w:szCs w:val="18"/>
              </w:rPr>
              <w:t>Vi har i huset aftalt at indkøbe sprogkufferter</w:t>
            </w:r>
            <w:r w:rsidR="00657B10">
              <w:rPr>
                <w:rFonts w:ascii="Verdana" w:hAnsi="Verdana"/>
                <w:sz w:val="18"/>
                <w:szCs w:val="18"/>
              </w:rPr>
              <w:t xml:space="preserve"> som noget nyt</w:t>
            </w:r>
            <w:r>
              <w:rPr>
                <w:rFonts w:ascii="Verdana" w:hAnsi="Verdana"/>
                <w:sz w:val="18"/>
                <w:szCs w:val="18"/>
              </w:rPr>
              <w:t xml:space="preserve">, men </w:t>
            </w:r>
            <w:r w:rsidR="00657B10">
              <w:rPr>
                <w:rFonts w:ascii="Verdana" w:hAnsi="Verdana"/>
                <w:sz w:val="18"/>
                <w:szCs w:val="18"/>
              </w:rPr>
              <w:t xml:space="preserve">bruger også </w:t>
            </w:r>
            <w:r>
              <w:rPr>
                <w:rFonts w:ascii="Verdana" w:hAnsi="Verdana"/>
                <w:sz w:val="18"/>
                <w:szCs w:val="18"/>
              </w:rPr>
              <w:t xml:space="preserve">dem som biblioteket har og dem vi selv har udarbejdet. </w:t>
            </w:r>
            <w:r w:rsidR="00B42F11">
              <w:rPr>
                <w:rFonts w:ascii="Verdana" w:hAnsi="Verdana"/>
                <w:sz w:val="18"/>
                <w:szCs w:val="18"/>
              </w:rPr>
              <w:t xml:space="preserve">Hos nogle børn bruger vi vores udarbejdet ”sprogbog” – som er en måde til at understøtte den sproglige udvikling, men kan også bruges som et </w:t>
            </w:r>
            <w:r w:rsidR="007043B8">
              <w:rPr>
                <w:rFonts w:ascii="Verdana" w:hAnsi="Verdana"/>
                <w:sz w:val="18"/>
                <w:szCs w:val="18"/>
              </w:rPr>
              <w:t>fælles tredje</w:t>
            </w:r>
            <w:r w:rsidR="00B42F11">
              <w:rPr>
                <w:rFonts w:ascii="Verdana" w:hAnsi="Verdana"/>
                <w:sz w:val="18"/>
                <w:szCs w:val="18"/>
              </w:rPr>
              <w:t>, hvor vi oplever at barnet er tavst udover det forventelige.</w:t>
            </w:r>
          </w:p>
          <w:p w14:paraId="5025CED0" w14:textId="77777777" w:rsidR="008B1D5F" w:rsidRDefault="008B1D5F" w:rsidP="0092096A">
            <w:pPr>
              <w:rPr>
                <w:rFonts w:ascii="Verdana" w:hAnsi="Verdana"/>
                <w:sz w:val="18"/>
                <w:szCs w:val="18"/>
              </w:rPr>
            </w:pPr>
          </w:p>
          <w:p w14:paraId="733EB8A4" w14:textId="7C63D8C3" w:rsidR="008B1D5F" w:rsidRPr="00A73175" w:rsidRDefault="008B1D5F" w:rsidP="0092096A">
            <w:pPr>
              <w:rPr>
                <w:rFonts w:ascii="Verdana" w:hAnsi="Verdana"/>
                <w:sz w:val="18"/>
                <w:szCs w:val="18"/>
              </w:rPr>
            </w:pPr>
            <w:r>
              <w:rPr>
                <w:rFonts w:ascii="Verdana" w:hAnsi="Verdana"/>
                <w:sz w:val="18"/>
                <w:szCs w:val="18"/>
              </w:rPr>
              <w:t xml:space="preserve">Senest har vi udendørs opsat læringstavler som bruges både af barn-voksen og barn-barn som kan være med til at styrke den sproglige udvikling både i ordforråd og udtale. </w:t>
            </w:r>
            <w:r w:rsidR="00657B10">
              <w:rPr>
                <w:rFonts w:ascii="Verdana" w:hAnsi="Verdana"/>
                <w:sz w:val="18"/>
                <w:szCs w:val="18"/>
              </w:rPr>
              <w:t>Vi har fået fokus på at benytte forskellige billeder som løbende kan skifte ud i nogle faste rammer.</w:t>
            </w:r>
          </w:p>
        </w:tc>
      </w:tr>
      <w:tr w:rsidR="00E643A4" w:rsidRPr="00A73175" w14:paraId="62C57EB2" w14:textId="77777777" w:rsidTr="0072319F">
        <w:tc>
          <w:tcPr>
            <w:tcW w:w="2655" w:type="dxa"/>
            <w:shd w:val="clear" w:color="auto" w:fill="A6D8EA" w:themeFill="accent4" w:themeFillTint="66"/>
          </w:tcPr>
          <w:p w14:paraId="1A473109" w14:textId="77777777" w:rsidR="00E643A4" w:rsidRPr="00A73175" w:rsidRDefault="00E643A4" w:rsidP="0092096A">
            <w:pPr>
              <w:rPr>
                <w:rFonts w:ascii="Verdana" w:hAnsi="Verdana"/>
                <w:sz w:val="18"/>
                <w:szCs w:val="18"/>
              </w:rPr>
            </w:pPr>
            <w:r w:rsidRPr="00A73175">
              <w:rPr>
                <w:rFonts w:ascii="Verdana" w:hAnsi="Verdana"/>
                <w:sz w:val="18"/>
                <w:szCs w:val="18"/>
              </w:rPr>
              <w:t>Hvordan vejleder jeres sprogvejleder de øvrige pædagogiske medarbejdere?</w:t>
            </w:r>
          </w:p>
          <w:p w14:paraId="3830D879" w14:textId="77777777" w:rsidR="00E643A4" w:rsidRPr="00A73175" w:rsidRDefault="00E643A4" w:rsidP="0092096A">
            <w:pPr>
              <w:rPr>
                <w:rFonts w:ascii="Verdana" w:hAnsi="Verdana"/>
                <w:sz w:val="18"/>
                <w:szCs w:val="18"/>
              </w:rPr>
            </w:pPr>
          </w:p>
        </w:tc>
        <w:tc>
          <w:tcPr>
            <w:tcW w:w="6973" w:type="dxa"/>
          </w:tcPr>
          <w:p w14:paraId="3454DC08" w14:textId="19EB4DB0" w:rsidR="00862ECE" w:rsidRDefault="00DB422F" w:rsidP="00862ECE">
            <w:pPr>
              <w:rPr>
                <w:rFonts w:ascii="Verdana" w:hAnsi="Verdana"/>
                <w:sz w:val="18"/>
                <w:szCs w:val="18"/>
              </w:rPr>
            </w:pPr>
            <w:r>
              <w:rPr>
                <w:rFonts w:ascii="Verdana" w:hAnsi="Verdana"/>
                <w:sz w:val="18"/>
                <w:szCs w:val="18"/>
              </w:rPr>
              <w:t>Når en test viser en ekstra indsats, laver sprogvejlederen en overordnet handleplan i hjerne og hjertet. Denne handleplan præsenteres personalet for på et stuemøde og der aftales hvilken indsats der skal igangsættes.</w:t>
            </w:r>
          </w:p>
          <w:p w14:paraId="3689FAD8" w14:textId="77777777" w:rsidR="00862ECE" w:rsidRDefault="00862ECE" w:rsidP="00862ECE">
            <w:pPr>
              <w:rPr>
                <w:rFonts w:ascii="Verdana" w:hAnsi="Verdana"/>
                <w:sz w:val="18"/>
                <w:szCs w:val="18"/>
              </w:rPr>
            </w:pPr>
          </w:p>
          <w:p w14:paraId="0C3E99F3" w14:textId="77777777" w:rsidR="00E643A4" w:rsidRDefault="00DB422F" w:rsidP="00862ECE">
            <w:pPr>
              <w:rPr>
                <w:rFonts w:ascii="Verdana" w:hAnsi="Verdana"/>
                <w:sz w:val="18"/>
                <w:szCs w:val="18"/>
              </w:rPr>
            </w:pPr>
            <w:r>
              <w:rPr>
                <w:rFonts w:ascii="Verdana" w:hAnsi="Verdana"/>
                <w:sz w:val="18"/>
                <w:szCs w:val="18"/>
              </w:rPr>
              <w:t>Sprogvejlederen har typisk noget materiale som personalet kan benytte</w:t>
            </w:r>
            <w:r w:rsidR="00353244">
              <w:rPr>
                <w:rFonts w:ascii="Verdana" w:hAnsi="Verdana"/>
                <w:sz w:val="18"/>
                <w:szCs w:val="18"/>
              </w:rPr>
              <w:t>.</w:t>
            </w:r>
          </w:p>
          <w:p w14:paraId="3FACDBD5" w14:textId="77777777" w:rsidR="00353244" w:rsidRDefault="00353244" w:rsidP="00862ECE">
            <w:pPr>
              <w:rPr>
                <w:rFonts w:ascii="Verdana" w:hAnsi="Verdana"/>
                <w:sz w:val="18"/>
                <w:szCs w:val="18"/>
              </w:rPr>
            </w:pPr>
          </w:p>
          <w:p w14:paraId="3C1F95AE" w14:textId="7738BF34" w:rsidR="00353244" w:rsidRDefault="00353244" w:rsidP="00862ECE">
            <w:pPr>
              <w:rPr>
                <w:rFonts w:ascii="Verdana" w:hAnsi="Verdana"/>
                <w:sz w:val="18"/>
                <w:szCs w:val="18"/>
              </w:rPr>
            </w:pPr>
            <w:r>
              <w:rPr>
                <w:rFonts w:ascii="Verdana" w:hAnsi="Verdana"/>
                <w:sz w:val="18"/>
                <w:szCs w:val="18"/>
              </w:rPr>
              <w:t xml:space="preserve">Sprogvejlederen har løbende nyt materiale som personalet også præsenteres for ved p-møder. Det kan være de 10 sprogstrategier, turtagning vip i dialogen. Det kan også være hvordan bruger vi dialogisk læsning, og hvad forskellen </w:t>
            </w:r>
            <w:r w:rsidR="00754D7D">
              <w:rPr>
                <w:rFonts w:ascii="Verdana" w:hAnsi="Verdana"/>
                <w:sz w:val="18"/>
                <w:szCs w:val="18"/>
              </w:rPr>
              <w:t xml:space="preserve">er </w:t>
            </w:r>
            <w:r>
              <w:rPr>
                <w:rFonts w:ascii="Verdana" w:hAnsi="Verdana"/>
                <w:sz w:val="18"/>
                <w:szCs w:val="18"/>
              </w:rPr>
              <w:t xml:space="preserve">på åbne og lukket spørgsmål. </w:t>
            </w:r>
          </w:p>
          <w:p w14:paraId="44ED6842" w14:textId="570C21A7" w:rsidR="00353244" w:rsidRPr="00A73175" w:rsidRDefault="00353244" w:rsidP="00862ECE">
            <w:pPr>
              <w:rPr>
                <w:rFonts w:ascii="Verdana" w:hAnsi="Verdana"/>
                <w:sz w:val="18"/>
                <w:szCs w:val="18"/>
              </w:rPr>
            </w:pPr>
            <w:r>
              <w:rPr>
                <w:rFonts w:ascii="Verdana" w:hAnsi="Verdana"/>
                <w:sz w:val="18"/>
                <w:szCs w:val="18"/>
              </w:rPr>
              <w:t>Ny viden eller nye ideer kan videregives på p-møder men sprogvejlederen deler også materialet, lege med fokus på sprogstimulering ud om er let tilgængeligt, og inspirerende i det sproglige arbejde.</w:t>
            </w:r>
          </w:p>
        </w:tc>
      </w:tr>
      <w:tr w:rsidR="00E643A4" w:rsidRPr="00A73175" w14:paraId="015DB947" w14:textId="77777777" w:rsidTr="0072319F">
        <w:tc>
          <w:tcPr>
            <w:tcW w:w="2655" w:type="dxa"/>
            <w:shd w:val="clear" w:color="auto" w:fill="A6D8EA" w:themeFill="accent4" w:themeFillTint="66"/>
          </w:tcPr>
          <w:p w14:paraId="4D9A60E2" w14:textId="77777777" w:rsidR="00365772" w:rsidRDefault="00365772" w:rsidP="004716A3">
            <w:pPr>
              <w:rPr>
                <w:rFonts w:ascii="Verdana" w:hAnsi="Verdana"/>
                <w:sz w:val="18"/>
                <w:szCs w:val="18"/>
              </w:rPr>
            </w:pPr>
            <w:r w:rsidRPr="00A73175">
              <w:rPr>
                <w:rFonts w:ascii="Verdana" w:hAnsi="Verdana"/>
                <w:sz w:val="18"/>
                <w:szCs w:val="18"/>
              </w:rPr>
              <w:t>Hvordan tænker I</w:t>
            </w:r>
            <w:r w:rsidR="00E643A4" w:rsidRPr="00A73175">
              <w:rPr>
                <w:rFonts w:ascii="Verdana" w:hAnsi="Verdana"/>
                <w:sz w:val="18"/>
                <w:szCs w:val="18"/>
              </w:rPr>
              <w:t xml:space="preserve"> sproget ind i jeres dagligdag? F.eks. i forbindelse med </w:t>
            </w:r>
            <w:r w:rsidR="00E643A4" w:rsidRPr="00A73175">
              <w:rPr>
                <w:rFonts w:ascii="Verdana" w:hAnsi="Verdana"/>
                <w:sz w:val="18"/>
                <w:szCs w:val="18"/>
              </w:rPr>
              <w:lastRenderedPageBreak/>
              <w:t>rutiner, aktiviteter, leg, fysiske læringsmiljø, mv.)</w:t>
            </w:r>
          </w:p>
          <w:p w14:paraId="36839F5C" w14:textId="77777777" w:rsidR="005B46E4" w:rsidRPr="00A73175" w:rsidRDefault="005B46E4" w:rsidP="004716A3">
            <w:pPr>
              <w:rPr>
                <w:rFonts w:ascii="Verdana" w:hAnsi="Verdana"/>
                <w:sz w:val="18"/>
                <w:szCs w:val="18"/>
              </w:rPr>
            </w:pPr>
          </w:p>
        </w:tc>
        <w:tc>
          <w:tcPr>
            <w:tcW w:w="6973" w:type="dxa"/>
          </w:tcPr>
          <w:p w14:paraId="58DA2816" w14:textId="0D580066" w:rsidR="00B97807" w:rsidRDefault="00353244" w:rsidP="0092096A">
            <w:pPr>
              <w:rPr>
                <w:rFonts w:ascii="Verdana" w:hAnsi="Verdana"/>
                <w:sz w:val="18"/>
                <w:szCs w:val="18"/>
              </w:rPr>
            </w:pPr>
            <w:r>
              <w:rPr>
                <w:rFonts w:ascii="Verdana" w:hAnsi="Verdana"/>
                <w:sz w:val="18"/>
                <w:szCs w:val="18"/>
              </w:rPr>
              <w:lastRenderedPageBreak/>
              <w:t xml:space="preserve">Vi dokumenterer vores hverdag og nogle af </w:t>
            </w:r>
            <w:r w:rsidR="00B97807">
              <w:rPr>
                <w:rFonts w:ascii="Verdana" w:hAnsi="Verdana"/>
                <w:sz w:val="18"/>
                <w:szCs w:val="18"/>
              </w:rPr>
              <w:t>billederne</w:t>
            </w:r>
            <w:r>
              <w:rPr>
                <w:rFonts w:ascii="Verdana" w:hAnsi="Verdana"/>
                <w:sz w:val="18"/>
                <w:szCs w:val="18"/>
              </w:rPr>
              <w:t xml:space="preserve"> hænges op i børnehøjde så vi kan have en dialog og en refleksion og</w:t>
            </w:r>
            <w:r w:rsidR="00B97807">
              <w:rPr>
                <w:rFonts w:ascii="Verdana" w:hAnsi="Verdana"/>
                <w:sz w:val="18"/>
                <w:szCs w:val="18"/>
              </w:rPr>
              <w:t xml:space="preserve"> gentagelse af måske nye ord. </w:t>
            </w:r>
            <w:r w:rsidR="00507CD3">
              <w:rPr>
                <w:rFonts w:ascii="Verdana" w:hAnsi="Verdana"/>
                <w:sz w:val="18"/>
                <w:szCs w:val="18"/>
              </w:rPr>
              <w:t xml:space="preserve">Vi har på alle stuerne en mappe indholdene billeder og </w:t>
            </w:r>
            <w:r w:rsidR="00507CD3">
              <w:rPr>
                <w:rFonts w:ascii="Verdana" w:hAnsi="Verdana"/>
                <w:sz w:val="18"/>
                <w:szCs w:val="18"/>
              </w:rPr>
              <w:lastRenderedPageBreak/>
              <w:t xml:space="preserve">tekst af temaerne. Mappen må man tage og kigge i både, med sine venner, de voksne og forældrene. </w:t>
            </w:r>
            <w:r w:rsidR="00B97807">
              <w:rPr>
                <w:rFonts w:ascii="Verdana" w:hAnsi="Verdana"/>
                <w:sz w:val="18"/>
                <w:szCs w:val="18"/>
              </w:rPr>
              <w:t xml:space="preserve">Alle grupper bruger rim og rems ved måltiderne og </w:t>
            </w:r>
            <w:r w:rsidR="00381EF0">
              <w:rPr>
                <w:rFonts w:ascii="Verdana" w:hAnsi="Verdana"/>
                <w:sz w:val="18"/>
                <w:szCs w:val="18"/>
              </w:rPr>
              <w:t>børnehavegrupperne</w:t>
            </w:r>
            <w:r w:rsidR="00B97807">
              <w:rPr>
                <w:rFonts w:ascii="Verdana" w:hAnsi="Verdana"/>
                <w:sz w:val="18"/>
                <w:szCs w:val="18"/>
              </w:rPr>
              <w:t xml:space="preserve"> bruger også </w:t>
            </w:r>
            <w:r w:rsidR="000D6397">
              <w:rPr>
                <w:rFonts w:ascii="Verdana" w:hAnsi="Verdana"/>
                <w:sz w:val="18"/>
                <w:szCs w:val="18"/>
              </w:rPr>
              <w:t>dagens</w:t>
            </w:r>
            <w:r w:rsidR="00B97807">
              <w:rPr>
                <w:rFonts w:ascii="Verdana" w:hAnsi="Verdana"/>
                <w:sz w:val="18"/>
                <w:szCs w:val="18"/>
              </w:rPr>
              <w:t xml:space="preserve"> bog. </w:t>
            </w:r>
            <w:r w:rsidR="000D6397">
              <w:rPr>
                <w:rFonts w:ascii="Verdana" w:hAnsi="Verdana"/>
                <w:sz w:val="18"/>
                <w:szCs w:val="18"/>
              </w:rPr>
              <w:t xml:space="preserve">I vuggestuen har vi familiecollage som bruges til at tale om hvem der er i familie. </w:t>
            </w:r>
            <w:r w:rsidR="000527F8">
              <w:rPr>
                <w:rFonts w:ascii="Verdana" w:hAnsi="Verdana"/>
                <w:sz w:val="18"/>
                <w:szCs w:val="18"/>
              </w:rPr>
              <w:t>Vi forsøger også altid at have bøger i huset som har noget med vores tema at gøre.</w:t>
            </w:r>
          </w:p>
          <w:p w14:paraId="649ECCE0" w14:textId="77777777" w:rsidR="001D417A" w:rsidRDefault="001D417A" w:rsidP="0092096A">
            <w:pPr>
              <w:rPr>
                <w:rFonts w:ascii="Verdana" w:hAnsi="Verdana"/>
                <w:sz w:val="18"/>
                <w:szCs w:val="18"/>
              </w:rPr>
            </w:pPr>
          </w:p>
          <w:p w14:paraId="50B673CC" w14:textId="6670DB99" w:rsidR="001D417A" w:rsidRDefault="001D417A" w:rsidP="0092096A">
            <w:pPr>
              <w:rPr>
                <w:rFonts w:ascii="Verdana" w:hAnsi="Verdana"/>
                <w:sz w:val="18"/>
                <w:szCs w:val="18"/>
              </w:rPr>
            </w:pPr>
            <w:r>
              <w:rPr>
                <w:rFonts w:ascii="Verdana" w:hAnsi="Verdana"/>
                <w:sz w:val="18"/>
                <w:szCs w:val="18"/>
              </w:rPr>
              <w:t xml:space="preserve">Vi ser måltiderne som et vigtigt sprogligt hjørne. Derfor har vi delt børnene ved mindre borde og der er en voksen ved hvert bord. Vi vægter her, at der er ved ens eget bord man har fokus og samtale. </w:t>
            </w:r>
          </w:p>
          <w:p w14:paraId="7B0DD0BA" w14:textId="77777777" w:rsidR="00B97807" w:rsidRDefault="00B97807" w:rsidP="0092096A">
            <w:pPr>
              <w:rPr>
                <w:rFonts w:ascii="Verdana" w:hAnsi="Verdana"/>
                <w:sz w:val="18"/>
                <w:szCs w:val="18"/>
              </w:rPr>
            </w:pPr>
          </w:p>
          <w:p w14:paraId="09AE3A4E" w14:textId="0773F5F0" w:rsidR="00B97807" w:rsidRDefault="00B97807" w:rsidP="0092096A">
            <w:pPr>
              <w:rPr>
                <w:rFonts w:ascii="Verdana" w:hAnsi="Verdana"/>
                <w:sz w:val="18"/>
                <w:szCs w:val="18"/>
              </w:rPr>
            </w:pPr>
            <w:r>
              <w:rPr>
                <w:rFonts w:ascii="Verdana" w:hAnsi="Verdana"/>
                <w:sz w:val="18"/>
                <w:szCs w:val="18"/>
              </w:rPr>
              <w:t xml:space="preserve">Vi er blevet mere bevidste om tempoet og tid når vi taler med børnene og hjælper også dem med at tage det mere roligt, hvilket giver plads </w:t>
            </w:r>
            <w:r w:rsidR="00381EF0">
              <w:rPr>
                <w:rFonts w:ascii="Verdana" w:hAnsi="Verdana"/>
                <w:sz w:val="18"/>
                <w:szCs w:val="18"/>
              </w:rPr>
              <w:t>og lov til at finde ordet eller beskrive hvis man ikke lige har ordet.</w:t>
            </w:r>
            <w:r>
              <w:rPr>
                <w:rFonts w:ascii="Verdana" w:hAnsi="Verdana"/>
                <w:sz w:val="18"/>
                <w:szCs w:val="18"/>
              </w:rPr>
              <w:t xml:space="preserve"> Vi sætter ord på det vi gør og vi arbejder og</w:t>
            </w:r>
            <w:r w:rsidR="00381EF0">
              <w:rPr>
                <w:rFonts w:ascii="Verdana" w:hAnsi="Verdana"/>
                <w:sz w:val="18"/>
                <w:szCs w:val="18"/>
              </w:rPr>
              <w:t>så</w:t>
            </w:r>
            <w:r>
              <w:rPr>
                <w:rFonts w:ascii="Verdana" w:hAnsi="Verdana"/>
                <w:sz w:val="18"/>
                <w:szCs w:val="18"/>
              </w:rPr>
              <w:t xml:space="preserve"> med </w:t>
            </w:r>
            <w:r w:rsidR="00381EF0">
              <w:rPr>
                <w:rFonts w:ascii="Verdana" w:hAnsi="Verdana"/>
                <w:sz w:val="18"/>
                <w:szCs w:val="18"/>
              </w:rPr>
              <w:t xml:space="preserve">alders opdelte </w:t>
            </w:r>
            <w:r>
              <w:rPr>
                <w:rFonts w:ascii="Verdana" w:hAnsi="Verdana"/>
                <w:sz w:val="18"/>
                <w:szCs w:val="18"/>
              </w:rPr>
              <w:t xml:space="preserve">børnegrupper, </w:t>
            </w:r>
            <w:r w:rsidR="00381EF0">
              <w:rPr>
                <w:rFonts w:ascii="Verdana" w:hAnsi="Verdana"/>
                <w:sz w:val="18"/>
                <w:szCs w:val="18"/>
              </w:rPr>
              <w:t>så</w:t>
            </w:r>
            <w:r>
              <w:rPr>
                <w:rFonts w:ascii="Verdana" w:hAnsi="Verdana"/>
                <w:sz w:val="18"/>
                <w:szCs w:val="18"/>
              </w:rPr>
              <w:t xml:space="preserve"> </w:t>
            </w:r>
            <w:r w:rsidR="00381EF0">
              <w:rPr>
                <w:rFonts w:ascii="Verdana" w:hAnsi="Verdana"/>
                <w:sz w:val="18"/>
                <w:szCs w:val="18"/>
              </w:rPr>
              <w:t xml:space="preserve">vi sikrer udviklingsmulighederne. </w:t>
            </w:r>
          </w:p>
          <w:p w14:paraId="291CCECB" w14:textId="77777777" w:rsidR="00381EF0" w:rsidRDefault="00381EF0" w:rsidP="0092096A">
            <w:pPr>
              <w:rPr>
                <w:rFonts w:ascii="Verdana" w:hAnsi="Verdana"/>
                <w:sz w:val="18"/>
                <w:szCs w:val="18"/>
              </w:rPr>
            </w:pPr>
          </w:p>
          <w:p w14:paraId="2320A2ED" w14:textId="4C51102C" w:rsidR="00381EF0" w:rsidRDefault="00381EF0" w:rsidP="0092096A">
            <w:pPr>
              <w:rPr>
                <w:rFonts w:ascii="Verdana" w:hAnsi="Verdana"/>
                <w:sz w:val="18"/>
                <w:szCs w:val="18"/>
              </w:rPr>
            </w:pPr>
            <w:r>
              <w:rPr>
                <w:rFonts w:ascii="Verdana" w:hAnsi="Verdana"/>
                <w:sz w:val="18"/>
                <w:szCs w:val="18"/>
              </w:rPr>
              <w:t xml:space="preserve">Vores indretning og legetøj er forskellige i de små læringsrum som gør at børnene bliver præsenteret for mange forskellige sprog og det gør at vi hurtigere kan opfange hvis et barn er ”sprogfattig” inden for et bestemt område. </w:t>
            </w:r>
          </w:p>
          <w:p w14:paraId="5040D332" w14:textId="77777777" w:rsidR="00381EF0" w:rsidRDefault="00381EF0" w:rsidP="0092096A">
            <w:pPr>
              <w:rPr>
                <w:rFonts w:ascii="Verdana" w:hAnsi="Verdana"/>
                <w:sz w:val="18"/>
                <w:szCs w:val="18"/>
              </w:rPr>
            </w:pPr>
          </w:p>
          <w:p w14:paraId="42F9B1DA" w14:textId="5D3F12F6" w:rsidR="00381EF0" w:rsidRDefault="00381EF0" w:rsidP="0092096A">
            <w:pPr>
              <w:rPr>
                <w:rFonts w:ascii="Verdana" w:hAnsi="Verdana"/>
                <w:sz w:val="18"/>
                <w:szCs w:val="18"/>
              </w:rPr>
            </w:pPr>
            <w:r>
              <w:rPr>
                <w:rFonts w:ascii="Verdana" w:hAnsi="Verdana"/>
                <w:sz w:val="18"/>
                <w:szCs w:val="18"/>
              </w:rPr>
              <w:t xml:space="preserve">Vuggestuen har fast morgensamling, hvor de taler med børnene om hvad de alle hedder. De har fast en bestemt farve som tema og denne farve bruges også i samtalevinduet og </w:t>
            </w:r>
            <w:r w:rsidR="00814E5A">
              <w:rPr>
                <w:rFonts w:ascii="Verdana" w:hAnsi="Verdana"/>
                <w:sz w:val="18"/>
                <w:szCs w:val="18"/>
              </w:rPr>
              <w:t xml:space="preserve">grenen i loftet som skifter farve og ting. </w:t>
            </w:r>
          </w:p>
          <w:p w14:paraId="541BF76B" w14:textId="77777777" w:rsidR="00B97807" w:rsidRDefault="00B97807" w:rsidP="0092096A">
            <w:pPr>
              <w:rPr>
                <w:rFonts w:ascii="Verdana" w:hAnsi="Verdana"/>
                <w:sz w:val="18"/>
                <w:szCs w:val="18"/>
              </w:rPr>
            </w:pPr>
          </w:p>
          <w:p w14:paraId="37348602" w14:textId="289F512B" w:rsidR="000527F8" w:rsidRDefault="00734266" w:rsidP="0092096A">
            <w:pPr>
              <w:rPr>
                <w:rFonts w:ascii="Verdana" w:hAnsi="Verdana"/>
                <w:sz w:val="18"/>
                <w:szCs w:val="18"/>
              </w:rPr>
            </w:pPr>
            <w:r>
              <w:rPr>
                <w:rFonts w:ascii="Verdana" w:hAnsi="Verdana"/>
                <w:sz w:val="18"/>
                <w:szCs w:val="18"/>
              </w:rPr>
              <w:t>Efter at vi har arbejdet med den styrkede læreplan</w:t>
            </w:r>
            <w:r w:rsidR="000527F8">
              <w:rPr>
                <w:rFonts w:ascii="Verdana" w:hAnsi="Verdana"/>
                <w:sz w:val="18"/>
                <w:szCs w:val="18"/>
              </w:rPr>
              <w:t>,</w:t>
            </w:r>
            <w:r>
              <w:rPr>
                <w:rFonts w:ascii="Verdana" w:hAnsi="Verdana"/>
                <w:sz w:val="18"/>
                <w:szCs w:val="18"/>
              </w:rPr>
              <w:t xml:space="preserve"> </w:t>
            </w:r>
            <w:r w:rsidR="000527F8">
              <w:rPr>
                <w:rFonts w:ascii="Verdana" w:hAnsi="Verdana"/>
                <w:sz w:val="18"/>
                <w:szCs w:val="18"/>
              </w:rPr>
              <w:t>har vi fået meget mere målrettet fokus på de overordnet temaer og det har betydet, at sådan noget som science har skabt en helt anden sproglig tilgang. Vi oplever mange flere hvorfor og hvordan spørgsmål fra børnene.</w:t>
            </w:r>
          </w:p>
          <w:p w14:paraId="72855D6B" w14:textId="02F99480" w:rsidR="00E643A4" w:rsidRPr="00A73175" w:rsidRDefault="00E643A4" w:rsidP="0092096A">
            <w:pPr>
              <w:rPr>
                <w:rFonts w:ascii="Verdana" w:hAnsi="Verdana"/>
                <w:sz w:val="18"/>
                <w:szCs w:val="18"/>
              </w:rPr>
            </w:pPr>
          </w:p>
        </w:tc>
      </w:tr>
      <w:tr w:rsidR="00AB1951" w:rsidRPr="00A73175" w14:paraId="4ABFE795" w14:textId="77777777" w:rsidTr="004C0342">
        <w:tc>
          <w:tcPr>
            <w:tcW w:w="9628" w:type="dxa"/>
            <w:gridSpan w:val="2"/>
            <w:shd w:val="clear" w:color="auto" w:fill="A6D8EA" w:themeFill="accent4" w:themeFillTint="66"/>
          </w:tcPr>
          <w:p w14:paraId="03997F63" w14:textId="77777777" w:rsidR="00AB1951" w:rsidRPr="00554BBA" w:rsidRDefault="00AB1951" w:rsidP="0092096A">
            <w:pPr>
              <w:rPr>
                <w:rFonts w:ascii="Verdana" w:hAnsi="Verdana"/>
                <w:b/>
                <w:sz w:val="18"/>
                <w:szCs w:val="18"/>
              </w:rPr>
            </w:pPr>
            <w:r w:rsidRPr="00554BBA">
              <w:rPr>
                <w:rFonts w:ascii="Verdana" w:hAnsi="Verdana"/>
                <w:b/>
                <w:sz w:val="18"/>
                <w:szCs w:val="18"/>
              </w:rPr>
              <w:lastRenderedPageBreak/>
              <w:t>O</w:t>
            </w:r>
            <w:r w:rsidR="00BC66F2" w:rsidRPr="00554BBA">
              <w:rPr>
                <w:rFonts w:ascii="Verdana" w:hAnsi="Verdana"/>
                <w:b/>
                <w:sz w:val="18"/>
                <w:szCs w:val="18"/>
              </w:rPr>
              <w:t>PMÆRKSOMHED FRA DEN FAGLIGE DIALOG / TILSYNSFØRENDES KOMMENTAR:</w:t>
            </w:r>
            <w:r w:rsidRPr="00554BBA">
              <w:rPr>
                <w:rFonts w:ascii="Verdana" w:hAnsi="Verdana"/>
                <w:b/>
                <w:sz w:val="18"/>
                <w:szCs w:val="18"/>
              </w:rPr>
              <w:t xml:space="preserve">  </w:t>
            </w:r>
          </w:p>
          <w:p w14:paraId="32B89AFC" w14:textId="77777777" w:rsidR="003E60FB" w:rsidRPr="00A73175" w:rsidRDefault="003E60FB" w:rsidP="0092096A">
            <w:pPr>
              <w:rPr>
                <w:rFonts w:ascii="Verdana" w:hAnsi="Verdana"/>
                <w:sz w:val="18"/>
                <w:szCs w:val="18"/>
              </w:rPr>
            </w:pPr>
          </w:p>
          <w:p w14:paraId="2C2083FB" w14:textId="286B4634" w:rsidR="00FB6788" w:rsidRDefault="007932E1" w:rsidP="00F86911">
            <w:pPr>
              <w:rPr>
                <w:rFonts w:ascii="Verdana" w:hAnsi="Verdana"/>
                <w:sz w:val="18"/>
                <w:szCs w:val="18"/>
              </w:rPr>
            </w:pPr>
            <w:r w:rsidRPr="007932E1">
              <w:rPr>
                <w:rFonts w:ascii="Verdana" w:hAnsi="Verdana"/>
                <w:sz w:val="18"/>
                <w:szCs w:val="18"/>
              </w:rPr>
              <w:t xml:space="preserve">Nørre Alslev Private Børnehus vil gerne have, at de tilsynsførende observerer på, om der er fokus på små læringsrum </w:t>
            </w:r>
            <w:r w:rsidR="00F302A5">
              <w:rPr>
                <w:rFonts w:ascii="Verdana" w:hAnsi="Verdana"/>
                <w:sz w:val="18"/>
                <w:szCs w:val="18"/>
              </w:rPr>
              <w:t xml:space="preserve">hvor der både er </w:t>
            </w:r>
            <w:r w:rsidRPr="007932E1">
              <w:rPr>
                <w:rFonts w:ascii="Verdana" w:hAnsi="Verdana"/>
                <w:sz w:val="18"/>
                <w:szCs w:val="18"/>
              </w:rPr>
              <w:t>vokse</w:t>
            </w:r>
            <w:r w:rsidR="00507E88">
              <w:rPr>
                <w:rFonts w:ascii="Verdana" w:hAnsi="Verdana"/>
                <w:sz w:val="18"/>
                <w:szCs w:val="18"/>
              </w:rPr>
              <w:t>n</w:t>
            </w:r>
            <w:r w:rsidR="00467424">
              <w:rPr>
                <w:rFonts w:ascii="Verdana" w:hAnsi="Verdana"/>
                <w:sz w:val="18"/>
                <w:szCs w:val="18"/>
              </w:rPr>
              <w:t>init</w:t>
            </w:r>
            <w:r w:rsidRPr="007932E1">
              <w:rPr>
                <w:rFonts w:ascii="Verdana" w:hAnsi="Verdana"/>
                <w:sz w:val="18"/>
                <w:szCs w:val="18"/>
              </w:rPr>
              <w:t xml:space="preserve">ieret aktiviteter men også den frie leg. </w:t>
            </w:r>
          </w:p>
          <w:p w14:paraId="77B0B92C" w14:textId="7CDE603A" w:rsidR="007932E1" w:rsidRDefault="007932E1" w:rsidP="00F86911">
            <w:pPr>
              <w:rPr>
                <w:rFonts w:ascii="Verdana" w:hAnsi="Verdana"/>
                <w:sz w:val="18"/>
                <w:szCs w:val="18"/>
              </w:rPr>
            </w:pPr>
            <w:r w:rsidRPr="007932E1">
              <w:rPr>
                <w:rFonts w:ascii="Verdana" w:hAnsi="Verdana"/>
                <w:sz w:val="18"/>
                <w:szCs w:val="18"/>
              </w:rPr>
              <w:t>Under tilsynet ses planlagte pædagogiske aktiviteter i både store og små grupper, hvor børnene ha</w:t>
            </w:r>
            <w:r w:rsidR="00FB6788">
              <w:rPr>
                <w:rFonts w:ascii="Verdana" w:hAnsi="Verdana"/>
                <w:sz w:val="18"/>
                <w:szCs w:val="18"/>
              </w:rPr>
              <w:t xml:space="preserve">r </w:t>
            </w:r>
            <w:r w:rsidRPr="007932E1">
              <w:rPr>
                <w:rFonts w:ascii="Verdana" w:hAnsi="Verdana"/>
                <w:sz w:val="18"/>
                <w:szCs w:val="18"/>
              </w:rPr>
              <w:t>medbestemmelse og indflydelse. Der observeres ligeledes en god vekselvirkning mellem</w:t>
            </w:r>
            <w:r w:rsidR="00AB1219">
              <w:rPr>
                <w:rFonts w:ascii="Verdana" w:hAnsi="Verdana"/>
                <w:sz w:val="18"/>
                <w:szCs w:val="18"/>
              </w:rPr>
              <w:t xml:space="preserve"> </w:t>
            </w:r>
            <w:r w:rsidRPr="007932E1">
              <w:rPr>
                <w:rFonts w:ascii="Verdana" w:hAnsi="Verdana"/>
                <w:sz w:val="18"/>
                <w:szCs w:val="18"/>
              </w:rPr>
              <w:t>voksen- og børne initierede aktiviteter</w:t>
            </w:r>
            <w:r w:rsidR="00BE6292">
              <w:rPr>
                <w:rFonts w:ascii="Verdana" w:hAnsi="Verdana"/>
                <w:sz w:val="18"/>
                <w:szCs w:val="18"/>
              </w:rPr>
              <w:t>.</w:t>
            </w:r>
          </w:p>
          <w:p w14:paraId="19DBC41D" w14:textId="77777777" w:rsidR="00BE6292" w:rsidRDefault="00BE6292" w:rsidP="00F86911">
            <w:pPr>
              <w:rPr>
                <w:rFonts w:ascii="Verdana" w:hAnsi="Verdana"/>
                <w:sz w:val="18"/>
                <w:szCs w:val="18"/>
              </w:rPr>
            </w:pPr>
          </w:p>
          <w:p w14:paraId="41B1DFFA" w14:textId="31851AD9" w:rsidR="00BE6292" w:rsidRDefault="00BE6292" w:rsidP="00F86911">
            <w:pPr>
              <w:rPr>
                <w:rFonts w:ascii="Verdana" w:hAnsi="Verdana"/>
                <w:sz w:val="18"/>
                <w:szCs w:val="18"/>
              </w:rPr>
            </w:pPr>
            <w:r>
              <w:rPr>
                <w:rFonts w:ascii="Verdana" w:hAnsi="Verdana"/>
                <w:sz w:val="18"/>
                <w:szCs w:val="18"/>
              </w:rPr>
              <w:t xml:space="preserve">Under tilsynet </w:t>
            </w:r>
            <w:r w:rsidR="00AB1219">
              <w:rPr>
                <w:rFonts w:ascii="Verdana" w:hAnsi="Verdana"/>
                <w:sz w:val="18"/>
                <w:szCs w:val="18"/>
              </w:rPr>
              <w:t>observeres</w:t>
            </w:r>
            <w:r w:rsidR="00A66402">
              <w:rPr>
                <w:rFonts w:ascii="Verdana" w:hAnsi="Verdana"/>
                <w:sz w:val="18"/>
                <w:szCs w:val="18"/>
              </w:rPr>
              <w:t xml:space="preserve"> </w:t>
            </w:r>
            <w:r w:rsidR="00212E57">
              <w:rPr>
                <w:rFonts w:ascii="Verdana" w:hAnsi="Verdana"/>
                <w:sz w:val="18"/>
                <w:szCs w:val="18"/>
              </w:rPr>
              <w:t>pædagogiske</w:t>
            </w:r>
            <w:r w:rsidR="00A66402">
              <w:rPr>
                <w:rFonts w:ascii="Verdana" w:hAnsi="Verdana"/>
                <w:sz w:val="18"/>
                <w:szCs w:val="18"/>
              </w:rPr>
              <w:t xml:space="preserve"> </w:t>
            </w:r>
            <w:r w:rsidR="00212E57">
              <w:rPr>
                <w:rFonts w:ascii="Verdana" w:hAnsi="Verdana"/>
                <w:sz w:val="18"/>
                <w:szCs w:val="18"/>
              </w:rPr>
              <w:t>medarbejdere</w:t>
            </w:r>
            <w:r w:rsidR="005F1EF4">
              <w:rPr>
                <w:rFonts w:ascii="Verdana" w:hAnsi="Verdana"/>
                <w:sz w:val="18"/>
                <w:szCs w:val="18"/>
              </w:rPr>
              <w:t>,</w:t>
            </w:r>
            <w:r w:rsidR="00A66402">
              <w:rPr>
                <w:rFonts w:ascii="Verdana" w:hAnsi="Verdana"/>
                <w:sz w:val="18"/>
                <w:szCs w:val="18"/>
              </w:rPr>
              <w:t xml:space="preserve"> der er aktiv i dialogen med børnene og der er plads til </w:t>
            </w:r>
            <w:r w:rsidR="00212E57">
              <w:rPr>
                <w:rFonts w:ascii="Verdana" w:hAnsi="Verdana"/>
                <w:sz w:val="18"/>
                <w:szCs w:val="18"/>
              </w:rPr>
              <w:t xml:space="preserve">at lytte og stille spørgsmål. De pædagogiske medarbejdere bringer viden ind fra </w:t>
            </w:r>
            <w:r w:rsidR="00403AA8">
              <w:rPr>
                <w:rFonts w:ascii="Verdana" w:hAnsi="Verdana"/>
                <w:sz w:val="18"/>
                <w:szCs w:val="18"/>
              </w:rPr>
              <w:t>hverdagssituationer, hvor der bl.a. snakkes om pindsvin</w:t>
            </w:r>
            <w:r w:rsidR="00A0615C">
              <w:rPr>
                <w:rFonts w:ascii="Verdana" w:hAnsi="Verdana"/>
                <w:sz w:val="18"/>
                <w:szCs w:val="18"/>
              </w:rPr>
              <w:t xml:space="preserve"> der</w:t>
            </w:r>
            <w:r w:rsidR="00403AA8">
              <w:rPr>
                <w:rFonts w:ascii="Verdana" w:hAnsi="Verdana"/>
                <w:sz w:val="18"/>
                <w:szCs w:val="18"/>
              </w:rPr>
              <w:t xml:space="preserve"> går i vinterhi og hvad der skete under </w:t>
            </w:r>
            <w:r w:rsidR="005F1EF4">
              <w:rPr>
                <w:rFonts w:ascii="Verdana" w:hAnsi="Verdana"/>
                <w:sz w:val="18"/>
                <w:szCs w:val="18"/>
              </w:rPr>
              <w:t>sidste uges</w:t>
            </w:r>
            <w:r w:rsidR="00403AA8">
              <w:rPr>
                <w:rFonts w:ascii="Verdana" w:hAnsi="Verdana"/>
                <w:sz w:val="18"/>
                <w:szCs w:val="18"/>
              </w:rPr>
              <w:t xml:space="preserve"> stormflod. </w:t>
            </w:r>
          </w:p>
          <w:p w14:paraId="50527C0D" w14:textId="77777777" w:rsidR="007932E1" w:rsidRDefault="007932E1" w:rsidP="00F86911">
            <w:pPr>
              <w:rPr>
                <w:rFonts w:ascii="Verdana" w:hAnsi="Verdana"/>
                <w:sz w:val="18"/>
                <w:szCs w:val="18"/>
              </w:rPr>
            </w:pPr>
          </w:p>
          <w:p w14:paraId="7F0811C2" w14:textId="3A85DC6A" w:rsidR="00F86911" w:rsidRPr="00F86911" w:rsidRDefault="0069254C" w:rsidP="00F86911">
            <w:pPr>
              <w:rPr>
                <w:rFonts w:ascii="Verdana" w:hAnsi="Verdana"/>
                <w:sz w:val="18"/>
                <w:szCs w:val="18"/>
              </w:rPr>
            </w:pPr>
            <w:r w:rsidRPr="0069254C">
              <w:rPr>
                <w:rFonts w:ascii="Verdana" w:hAnsi="Verdana"/>
                <w:sz w:val="18"/>
                <w:szCs w:val="18"/>
              </w:rPr>
              <w:t xml:space="preserve">I den faglige dialog anbefaler de </w:t>
            </w:r>
            <w:r w:rsidR="00A0615C">
              <w:rPr>
                <w:rFonts w:ascii="Verdana" w:hAnsi="Verdana"/>
                <w:sz w:val="18"/>
                <w:szCs w:val="18"/>
              </w:rPr>
              <w:t>tilsynsførende</w:t>
            </w:r>
            <w:r w:rsidRPr="0069254C">
              <w:rPr>
                <w:rFonts w:ascii="Verdana" w:hAnsi="Verdana"/>
                <w:sz w:val="18"/>
                <w:szCs w:val="18"/>
              </w:rPr>
              <w:t xml:space="preserve"> ligeledes, at der kigges på de fysiske læringsmiljøer inde, for således at skab tydelige legemiljøer, som understøtter børnenes leg</w:t>
            </w:r>
            <w:r w:rsidR="008A488E">
              <w:rPr>
                <w:rFonts w:ascii="Verdana" w:hAnsi="Verdana"/>
                <w:sz w:val="18"/>
                <w:szCs w:val="18"/>
              </w:rPr>
              <w:t>. D</w:t>
            </w:r>
            <w:r w:rsidRPr="0069254C">
              <w:rPr>
                <w:rFonts w:ascii="Verdana" w:hAnsi="Verdana"/>
                <w:sz w:val="18"/>
                <w:szCs w:val="18"/>
              </w:rPr>
              <w:t xml:space="preserve">et vurderes, at der er mange ting på lidt plads og der kan med fordel sorteres ud i </w:t>
            </w:r>
            <w:r w:rsidR="008E1E48">
              <w:rPr>
                <w:rFonts w:ascii="Verdana" w:hAnsi="Verdana"/>
                <w:sz w:val="18"/>
                <w:szCs w:val="18"/>
              </w:rPr>
              <w:t>mængden af pynt</w:t>
            </w:r>
            <w:r w:rsidRPr="0069254C">
              <w:rPr>
                <w:rFonts w:ascii="Verdana" w:hAnsi="Verdana"/>
                <w:sz w:val="18"/>
                <w:szCs w:val="18"/>
              </w:rPr>
              <w:t xml:space="preserve"> og legetøjet.</w:t>
            </w:r>
            <w:r w:rsidR="001B50ED">
              <w:rPr>
                <w:rFonts w:ascii="Verdana" w:hAnsi="Verdana"/>
                <w:sz w:val="18"/>
                <w:szCs w:val="18"/>
              </w:rPr>
              <w:t xml:space="preserve"> Der drøftes ligeledes vigtigheden i at de fysiske læringsmi</w:t>
            </w:r>
            <w:r w:rsidR="0070560B">
              <w:rPr>
                <w:rFonts w:ascii="Verdana" w:hAnsi="Verdana"/>
                <w:sz w:val="18"/>
                <w:szCs w:val="18"/>
              </w:rPr>
              <w:t>ljøer hele tiden tager udgangspunkt i børnegruppen</w:t>
            </w:r>
            <w:r w:rsidR="00B134B7">
              <w:rPr>
                <w:rFonts w:ascii="Verdana" w:hAnsi="Verdana"/>
                <w:sz w:val="18"/>
                <w:szCs w:val="18"/>
              </w:rPr>
              <w:t xml:space="preserve">s sammensætning. </w:t>
            </w:r>
          </w:p>
          <w:p w14:paraId="393DB782" w14:textId="41DC5023" w:rsidR="00A73175" w:rsidRPr="00A73175" w:rsidRDefault="00227DBB" w:rsidP="0092096A">
            <w:pPr>
              <w:rPr>
                <w:rFonts w:ascii="Verdana" w:hAnsi="Verdana"/>
                <w:sz w:val="18"/>
                <w:szCs w:val="18"/>
              </w:rPr>
            </w:pPr>
            <w:r>
              <w:rPr>
                <w:rFonts w:ascii="Verdana" w:hAnsi="Verdana"/>
                <w:sz w:val="18"/>
                <w:szCs w:val="18"/>
              </w:rPr>
              <w:t xml:space="preserve">De </w:t>
            </w:r>
            <w:r w:rsidR="00D80482">
              <w:rPr>
                <w:rFonts w:ascii="Verdana" w:hAnsi="Verdana"/>
                <w:sz w:val="18"/>
                <w:szCs w:val="18"/>
              </w:rPr>
              <w:t>tilsynsførende</w:t>
            </w:r>
            <w:r>
              <w:rPr>
                <w:rFonts w:ascii="Verdana" w:hAnsi="Verdana"/>
                <w:sz w:val="18"/>
                <w:szCs w:val="18"/>
              </w:rPr>
              <w:t xml:space="preserve"> anbefaler</w:t>
            </w:r>
            <w:r w:rsidR="00675FF6">
              <w:rPr>
                <w:rFonts w:ascii="Verdana" w:hAnsi="Verdana"/>
                <w:sz w:val="18"/>
                <w:szCs w:val="18"/>
              </w:rPr>
              <w:t>,</w:t>
            </w:r>
            <w:r>
              <w:rPr>
                <w:rFonts w:ascii="Verdana" w:hAnsi="Verdana"/>
                <w:sz w:val="18"/>
                <w:szCs w:val="18"/>
              </w:rPr>
              <w:t xml:space="preserve"> at der kigges på hvordan støj </w:t>
            </w:r>
            <w:r w:rsidR="00D80482">
              <w:rPr>
                <w:rFonts w:ascii="Verdana" w:hAnsi="Verdana"/>
                <w:sz w:val="18"/>
                <w:szCs w:val="18"/>
              </w:rPr>
              <w:t>niveauet</w:t>
            </w:r>
            <w:r>
              <w:rPr>
                <w:rFonts w:ascii="Verdana" w:hAnsi="Verdana"/>
                <w:sz w:val="18"/>
                <w:szCs w:val="18"/>
              </w:rPr>
              <w:t xml:space="preserve"> kan mindske på stuerne</w:t>
            </w:r>
            <w:r w:rsidR="00D80482">
              <w:rPr>
                <w:rFonts w:ascii="Verdana" w:hAnsi="Verdana"/>
                <w:sz w:val="18"/>
                <w:szCs w:val="18"/>
              </w:rPr>
              <w:t xml:space="preserve">. Der </w:t>
            </w:r>
            <w:r w:rsidR="00161880">
              <w:rPr>
                <w:rFonts w:ascii="Verdana" w:hAnsi="Verdana"/>
                <w:sz w:val="18"/>
                <w:szCs w:val="18"/>
              </w:rPr>
              <w:t>er</w:t>
            </w:r>
            <w:r w:rsidR="00D80482">
              <w:rPr>
                <w:rFonts w:ascii="Verdana" w:hAnsi="Verdana"/>
                <w:sz w:val="18"/>
                <w:szCs w:val="18"/>
              </w:rPr>
              <w:t xml:space="preserve"> meget rumklang. Bestyrelsen har udarbejdet</w:t>
            </w:r>
            <w:r w:rsidR="002B5D6D">
              <w:rPr>
                <w:rFonts w:ascii="Verdana" w:hAnsi="Verdana"/>
                <w:sz w:val="18"/>
                <w:szCs w:val="18"/>
              </w:rPr>
              <w:t xml:space="preserve"> </w:t>
            </w:r>
            <w:r w:rsidR="00675FF6">
              <w:rPr>
                <w:rFonts w:ascii="Verdana" w:hAnsi="Verdana"/>
                <w:sz w:val="18"/>
                <w:szCs w:val="18"/>
              </w:rPr>
              <w:t>renoverings</w:t>
            </w:r>
            <w:r w:rsidR="002B5D6D">
              <w:rPr>
                <w:rFonts w:ascii="Verdana" w:hAnsi="Verdana"/>
                <w:sz w:val="18"/>
                <w:szCs w:val="18"/>
              </w:rPr>
              <w:t>plan for Nørre Alslev Private Børnehus.</w:t>
            </w:r>
          </w:p>
          <w:p w14:paraId="0FB5C128" w14:textId="77777777" w:rsidR="00A2065C" w:rsidRPr="00A73175" w:rsidRDefault="00A2065C" w:rsidP="0092096A">
            <w:pPr>
              <w:rPr>
                <w:rFonts w:ascii="Verdana" w:hAnsi="Verdana"/>
                <w:sz w:val="18"/>
                <w:szCs w:val="18"/>
              </w:rPr>
            </w:pPr>
          </w:p>
        </w:tc>
      </w:tr>
    </w:tbl>
    <w:p w14:paraId="68F83B94" w14:textId="77777777" w:rsidR="006930B5" w:rsidRPr="00A73175" w:rsidRDefault="00554BBA" w:rsidP="00554BBA">
      <w:pPr>
        <w:pStyle w:val="Overskrift1"/>
        <w:ind w:left="360"/>
        <w:rPr>
          <w:rFonts w:ascii="Verdana" w:hAnsi="Verdana"/>
          <w:b/>
          <w:color w:val="auto"/>
        </w:rPr>
      </w:pPr>
      <w:r>
        <w:rPr>
          <w:rFonts w:ascii="Verdana" w:hAnsi="Verdana"/>
          <w:b/>
          <w:color w:val="auto"/>
        </w:rPr>
        <w:t xml:space="preserve">5. </w:t>
      </w:r>
      <w:r w:rsidR="006930B5" w:rsidRPr="00A73175">
        <w:rPr>
          <w:rFonts w:ascii="Verdana" w:hAnsi="Verdana"/>
          <w:b/>
          <w:color w:val="auto"/>
        </w:rPr>
        <w:t>Evalueringskultur</w:t>
      </w:r>
    </w:p>
    <w:tbl>
      <w:tblPr>
        <w:tblStyle w:val="Tabel-Gitter"/>
        <w:tblW w:w="0" w:type="auto"/>
        <w:tblLook w:val="04A0" w:firstRow="1" w:lastRow="0" w:firstColumn="1" w:lastColumn="0" w:noHBand="0" w:noVBand="1"/>
      </w:tblPr>
      <w:tblGrid>
        <w:gridCol w:w="2829"/>
        <w:gridCol w:w="6799"/>
      </w:tblGrid>
      <w:tr w:rsidR="00444FAD" w:rsidRPr="00A73175" w14:paraId="2760121B" w14:textId="77777777" w:rsidTr="0072319F">
        <w:tc>
          <w:tcPr>
            <w:tcW w:w="2829" w:type="dxa"/>
            <w:shd w:val="clear" w:color="auto" w:fill="E3E59B" w:themeFill="accent5" w:themeFillTint="66"/>
          </w:tcPr>
          <w:p w14:paraId="16129926" w14:textId="77777777" w:rsidR="00444FAD" w:rsidRPr="00A73175" w:rsidRDefault="00444FAD" w:rsidP="0092096A">
            <w:pPr>
              <w:rPr>
                <w:rFonts w:ascii="Verdana" w:hAnsi="Verdana"/>
                <w:sz w:val="18"/>
                <w:szCs w:val="18"/>
              </w:rPr>
            </w:pPr>
            <w:r w:rsidRPr="00A73175">
              <w:rPr>
                <w:rFonts w:ascii="Verdana" w:hAnsi="Verdana"/>
                <w:sz w:val="18"/>
                <w:szCs w:val="18"/>
              </w:rPr>
              <w:t>H</w:t>
            </w:r>
            <w:r w:rsidR="008C54D0">
              <w:rPr>
                <w:rFonts w:ascii="Verdana" w:hAnsi="Verdana"/>
                <w:sz w:val="18"/>
                <w:szCs w:val="18"/>
              </w:rPr>
              <w:t xml:space="preserve">vilken systematik har I ift. </w:t>
            </w:r>
            <w:r w:rsidRPr="00A73175">
              <w:rPr>
                <w:rFonts w:ascii="Verdana" w:hAnsi="Verdana"/>
                <w:sz w:val="18"/>
                <w:szCs w:val="18"/>
              </w:rPr>
              <w:t xml:space="preserve"> faglige fyrtårne?</w:t>
            </w:r>
          </w:p>
          <w:p w14:paraId="628A0E5C" w14:textId="77777777" w:rsidR="00444FAD" w:rsidRPr="00A73175" w:rsidRDefault="00444FAD" w:rsidP="0092096A">
            <w:pPr>
              <w:rPr>
                <w:rFonts w:ascii="Verdana" w:hAnsi="Verdana"/>
                <w:sz w:val="18"/>
                <w:szCs w:val="18"/>
              </w:rPr>
            </w:pPr>
          </w:p>
        </w:tc>
        <w:tc>
          <w:tcPr>
            <w:tcW w:w="6799" w:type="dxa"/>
          </w:tcPr>
          <w:p w14:paraId="6F9C7E2D" w14:textId="76F7E50A" w:rsidR="00AF0F68" w:rsidRDefault="00AF0F68" w:rsidP="0092096A">
            <w:pPr>
              <w:rPr>
                <w:rFonts w:ascii="Verdana" w:hAnsi="Verdana"/>
                <w:sz w:val="18"/>
                <w:szCs w:val="18"/>
              </w:rPr>
            </w:pPr>
            <w:r>
              <w:rPr>
                <w:rFonts w:ascii="Verdana" w:hAnsi="Verdana"/>
                <w:sz w:val="18"/>
                <w:szCs w:val="18"/>
              </w:rPr>
              <w:t>Vi havde to faglige fyrtårne, souschef</w:t>
            </w:r>
            <w:r w:rsidR="007043B8">
              <w:rPr>
                <w:rFonts w:ascii="Verdana" w:hAnsi="Verdana"/>
                <w:sz w:val="18"/>
                <w:szCs w:val="18"/>
              </w:rPr>
              <w:t>en</w:t>
            </w:r>
            <w:r>
              <w:rPr>
                <w:rFonts w:ascii="Verdana" w:hAnsi="Verdana"/>
                <w:sz w:val="18"/>
                <w:szCs w:val="18"/>
              </w:rPr>
              <w:t xml:space="preserve"> som også har pædagogtimer i børnehaveregi og </w:t>
            </w:r>
            <w:r w:rsidR="007043B8">
              <w:rPr>
                <w:rFonts w:ascii="Verdana" w:hAnsi="Verdana"/>
                <w:sz w:val="18"/>
                <w:szCs w:val="18"/>
              </w:rPr>
              <w:t xml:space="preserve">en pædagog som </w:t>
            </w:r>
            <w:r>
              <w:rPr>
                <w:rFonts w:ascii="Verdana" w:hAnsi="Verdana"/>
                <w:sz w:val="18"/>
                <w:szCs w:val="18"/>
              </w:rPr>
              <w:t xml:space="preserve">er tilknyttet vuggestuen. </w:t>
            </w:r>
          </w:p>
          <w:p w14:paraId="0BDA0D63" w14:textId="77777777" w:rsidR="00AF0F68" w:rsidRDefault="00AF0F68" w:rsidP="0092096A">
            <w:pPr>
              <w:rPr>
                <w:rFonts w:ascii="Verdana" w:hAnsi="Verdana"/>
                <w:sz w:val="18"/>
                <w:szCs w:val="18"/>
              </w:rPr>
            </w:pPr>
          </w:p>
          <w:p w14:paraId="050B7434" w14:textId="1EFF9152" w:rsidR="00444FAD" w:rsidRDefault="00AF0F68" w:rsidP="0092096A">
            <w:pPr>
              <w:rPr>
                <w:rFonts w:ascii="Verdana" w:hAnsi="Verdana"/>
                <w:sz w:val="18"/>
                <w:szCs w:val="18"/>
              </w:rPr>
            </w:pPr>
            <w:r>
              <w:rPr>
                <w:rFonts w:ascii="Verdana" w:hAnsi="Verdana"/>
                <w:sz w:val="18"/>
                <w:szCs w:val="18"/>
              </w:rPr>
              <w:t xml:space="preserve">Faglige fyrtårn og ledelsen har rammesat fast møder i vores årsplan. </w:t>
            </w:r>
          </w:p>
          <w:p w14:paraId="73C017DC" w14:textId="77777777" w:rsidR="00AF0F68" w:rsidRDefault="00AF0F68" w:rsidP="0092096A">
            <w:pPr>
              <w:rPr>
                <w:rFonts w:ascii="Verdana" w:hAnsi="Verdana"/>
                <w:sz w:val="18"/>
                <w:szCs w:val="18"/>
              </w:rPr>
            </w:pPr>
          </w:p>
          <w:p w14:paraId="6555CB2B" w14:textId="34B9B2C2" w:rsidR="00AF0F68" w:rsidRPr="00A73175" w:rsidRDefault="00AF0F68" w:rsidP="0092096A">
            <w:pPr>
              <w:rPr>
                <w:rFonts w:ascii="Verdana" w:hAnsi="Verdana"/>
                <w:sz w:val="18"/>
                <w:szCs w:val="18"/>
              </w:rPr>
            </w:pPr>
            <w:r>
              <w:rPr>
                <w:rFonts w:ascii="Verdana" w:hAnsi="Verdana"/>
                <w:sz w:val="18"/>
                <w:szCs w:val="18"/>
              </w:rPr>
              <w:t>Faglige fyrtårn er med til at udarbejde forskellige skabeloner og metoder i forhold vores pædagogiske praksis. Ligeledes har begge faglige fyrtårn bidraget med viden fra praksis i forhold til hvad der kan være relevant at tage fat på som fokus emne, læreplan og udarbejdelse af tilsynsskema.</w:t>
            </w:r>
          </w:p>
        </w:tc>
      </w:tr>
      <w:tr w:rsidR="006930B5" w:rsidRPr="00A73175" w14:paraId="27C822AC" w14:textId="77777777" w:rsidTr="0072319F">
        <w:tc>
          <w:tcPr>
            <w:tcW w:w="2829" w:type="dxa"/>
            <w:shd w:val="clear" w:color="auto" w:fill="E3E59B" w:themeFill="accent5" w:themeFillTint="66"/>
          </w:tcPr>
          <w:p w14:paraId="2BA35559" w14:textId="77777777" w:rsidR="006930B5" w:rsidRPr="00A73175" w:rsidRDefault="00CD1F9C" w:rsidP="0092096A">
            <w:pPr>
              <w:rPr>
                <w:rFonts w:ascii="Verdana" w:hAnsi="Verdana"/>
                <w:sz w:val="18"/>
                <w:szCs w:val="18"/>
              </w:rPr>
            </w:pPr>
            <w:r w:rsidRPr="00A73175">
              <w:rPr>
                <w:rFonts w:ascii="Verdana" w:hAnsi="Verdana"/>
                <w:sz w:val="18"/>
                <w:szCs w:val="18"/>
              </w:rPr>
              <w:lastRenderedPageBreak/>
              <w:t xml:space="preserve">Hvilke indsatser har I iværksat i forhold til at etablere en </w:t>
            </w:r>
            <w:r w:rsidR="0072319F" w:rsidRPr="00A73175">
              <w:rPr>
                <w:rFonts w:ascii="Verdana" w:hAnsi="Verdana"/>
                <w:sz w:val="18"/>
                <w:szCs w:val="18"/>
              </w:rPr>
              <w:t xml:space="preserve">systematisk </w:t>
            </w:r>
            <w:r w:rsidRPr="00A73175">
              <w:rPr>
                <w:rFonts w:ascii="Verdana" w:hAnsi="Verdana"/>
                <w:sz w:val="18"/>
                <w:szCs w:val="18"/>
              </w:rPr>
              <w:t>evalueringskultur</w:t>
            </w:r>
            <w:r w:rsidR="00524E86">
              <w:rPr>
                <w:rFonts w:ascii="Verdana" w:hAnsi="Verdana"/>
                <w:sz w:val="18"/>
                <w:szCs w:val="18"/>
              </w:rPr>
              <w:t>,</w:t>
            </w:r>
            <w:r w:rsidRPr="00A73175">
              <w:rPr>
                <w:rFonts w:ascii="Verdana" w:hAnsi="Verdana"/>
                <w:sz w:val="18"/>
                <w:szCs w:val="18"/>
              </w:rPr>
              <w:t xml:space="preserve"> og hvordan?</w:t>
            </w:r>
          </w:p>
          <w:p w14:paraId="340E125F" w14:textId="77777777" w:rsidR="00CD1F9C" w:rsidRPr="00A73175" w:rsidRDefault="00CD1F9C" w:rsidP="0092096A">
            <w:pPr>
              <w:rPr>
                <w:rFonts w:ascii="Verdana" w:hAnsi="Verdana"/>
                <w:sz w:val="18"/>
                <w:szCs w:val="18"/>
              </w:rPr>
            </w:pPr>
          </w:p>
        </w:tc>
        <w:tc>
          <w:tcPr>
            <w:tcW w:w="6799" w:type="dxa"/>
          </w:tcPr>
          <w:p w14:paraId="412EDD20" w14:textId="4F28EEE8" w:rsidR="006930B5" w:rsidRDefault="00AF0F68" w:rsidP="00EC328D">
            <w:pPr>
              <w:rPr>
                <w:rFonts w:ascii="Verdana" w:hAnsi="Verdana"/>
                <w:sz w:val="18"/>
                <w:szCs w:val="18"/>
              </w:rPr>
            </w:pPr>
            <w:r>
              <w:rPr>
                <w:rFonts w:ascii="Verdana" w:hAnsi="Verdana"/>
                <w:sz w:val="18"/>
                <w:szCs w:val="18"/>
              </w:rPr>
              <w:t xml:space="preserve">Vi har lavet årsplan </w:t>
            </w:r>
            <w:r w:rsidR="00754D7D">
              <w:rPr>
                <w:rFonts w:ascii="Verdana" w:hAnsi="Verdana"/>
                <w:sz w:val="18"/>
                <w:szCs w:val="18"/>
              </w:rPr>
              <w:t>og har</w:t>
            </w:r>
            <w:r>
              <w:rPr>
                <w:rFonts w:ascii="Verdana" w:hAnsi="Verdana"/>
                <w:sz w:val="18"/>
                <w:szCs w:val="18"/>
              </w:rPr>
              <w:t xml:space="preserve"> </w:t>
            </w:r>
            <w:r w:rsidR="007043B8">
              <w:rPr>
                <w:rFonts w:ascii="Verdana" w:hAnsi="Verdana"/>
                <w:sz w:val="18"/>
                <w:szCs w:val="18"/>
              </w:rPr>
              <w:t>beskrevet</w:t>
            </w:r>
            <w:r>
              <w:rPr>
                <w:rFonts w:ascii="Verdana" w:hAnsi="Verdana"/>
                <w:sz w:val="18"/>
                <w:szCs w:val="18"/>
              </w:rPr>
              <w:t xml:space="preserve"> formål og forløb. Vi har </w:t>
            </w:r>
            <w:r w:rsidR="00FA69EE">
              <w:rPr>
                <w:rFonts w:ascii="Verdana" w:hAnsi="Verdana"/>
                <w:sz w:val="18"/>
                <w:szCs w:val="18"/>
              </w:rPr>
              <w:t>desuden</w:t>
            </w:r>
            <w:r>
              <w:rPr>
                <w:rFonts w:ascii="Verdana" w:hAnsi="Verdana"/>
                <w:sz w:val="18"/>
                <w:szCs w:val="18"/>
              </w:rPr>
              <w:t xml:space="preserve"> udarbejde </w:t>
            </w:r>
            <w:r w:rsidR="00FA69EE">
              <w:rPr>
                <w:rFonts w:ascii="Verdana" w:hAnsi="Verdana"/>
                <w:sz w:val="18"/>
                <w:szCs w:val="18"/>
              </w:rPr>
              <w:t>en model til før handling (planlægning) og til efter handling (evaluering). En model som skal være med til at holde fokus på den pædagogiske praksis og sikre en refleksion og udvikling. Skemaet har 5 overskrifter:</w:t>
            </w:r>
          </w:p>
          <w:p w14:paraId="38B52002" w14:textId="77777777" w:rsidR="00FA69EE" w:rsidRDefault="00FA69EE" w:rsidP="00EC328D">
            <w:pPr>
              <w:rPr>
                <w:rFonts w:ascii="Verdana" w:hAnsi="Verdana"/>
                <w:sz w:val="18"/>
                <w:szCs w:val="18"/>
              </w:rPr>
            </w:pPr>
          </w:p>
          <w:p w14:paraId="6C44177A" w14:textId="77777777" w:rsidR="00FA69EE" w:rsidRDefault="00FA69EE" w:rsidP="00FA69EE">
            <w:pPr>
              <w:pStyle w:val="Listeafsnit"/>
              <w:numPr>
                <w:ilvl w:val="0"/>
                <w:numId w:val="10"/>
              </w:numPr>
              <w:rPr>
                <w:rFonts w:ascii="Verdana" w:hAnsi="Verdana"/>
                <w:sz w:val="18"/>
                <w:szCs w:val="18"/>
              </w:rPr>
            </w:pPr>
            <w:r>
              <w:rPr>
                <w:rFonts w:ascii="Verdana" w:hAnsi="Verdana"/>
                <w:sz w:val="18"/>
                <w:szCs w:val="18"/>
              </w:rPr>
              <w:t>Indhold</w:t>
            </w:r>
          </w:p>
          <w:p w14:paraId="236B092E" w14:textId="77777777" w:rsidR="00FA69EE" w:rsidRDefault="00FA69EE" w:rsidP="00FA69EE">
            <w:pPr>
              <w:pStyle w:val="Listeafsnit"/>
              <w:numPr>
                <w:ilvl w:val="0"/>
                <w:numId w:val="10"/>
              </w:numPr>
              <w:rPr>
                <w:rFonts w:ascii="Verdana" w:hAnsi="Verdana"/>
                <w:sz w:val="18"/>
                <w:szCs w:val="18"/>
              </w:rPr>
            </w:pPr>
            <w:r>
              <w:rPr>
                <w:rFonts w:ascii="Verdana" w:hAnsi="Verdana"/>
                <w:sz w:val="18"/>
                <w:szCs w:val="18"/>
              </w:rPr>
              <w:t>Formål/mål</w:t>
            </w:r>
          </w:p>
          <w:p w14:paraId="4651C395" w14:textId="737E7926" w:rsidR="00FA69EE" w:rsidRDefault="00FA69EE" w:rsidP="00FA69EE">
            <w:pPr>
              <w:pStyle w:val="Listeafsnit"/>
              <w:numPr>
                <w:ilvl w:val="0"/>
                <w:numId w:val="10"/>
              </w:numPr>
              <w:rPr>
                <w:rFonts w:ascii="Verdana" w:hAnsi="Verdana"/>
                <w:sz w:val="18"/>
                <w:szCs w:val="18"/>
              </w:rPr>
            </w:pPr>
            <w:r>
              <w:rPr>
                <w:rFonts w:ascii="Verdana" w:hAnsi="Verdana"/>
                <w:sz w:val="18"/>
                <w:szCs w:val="18"/>
              </w:rPr>
              <w:t>Tiltag</w:t>
            </w:r>
          </w:p>
          <w:p w14:paraId="03775F60" w14:textId="77777777" w:rsidR="00FA69EE" w:rsidRDefault="00FA69EE" w:rsidP="00FA69EE">
            <w:pPr>
              <w:pStyle w:val="Listeafsnit"/>
              <w:numPr>
                <w:ilvl w:val="0"/>
                <w:numId w:val="10"/>
              </w:numPr>
              <w:rPr>
                <w:rFonts w:ascii="Verdana" w:hAnsi="Verdana"/>
                <w:sz w:val="18"/>
                <w:szCs w:val="18"/>
              </w:rPr>
            </w:pPr>
            <w:r>
              <w:rPr>
                <w:rFonts w:ascii="Verdana" w:hAnsi="Verdana"/>
                <w:sz w:val="18"/>
                <w:szCs w:val="18"/>
              </w:rPr>
              <w:t>Tegn</w:t>
            </w:r>
          </w:p>
          <w:p w14:paraId="501D4558" w14:textId="77777777" w:rsidR="00FA69EE" w:rsidRDefault="00FA69EE" w:rsidP="00FA69EE">
            <w:pPr>
              <w:pStyle w:val="Listeafsnit"/>
              <w:numPr>
                <w:ilvl w:val="0"/>
                <w:numId w:val="10"/>
              </w:numPr>
              <w:rPr>
                <w:rFonts w:ascii="Verdana" w:hAnsi="Verdana"/>
                <w:sz w:val="18"/>
                <w:szCs w:val="18"/>
              </w:rPr>
            </w:pPr>
            <w:r>
              <w:rPr>
                <w:rFonts w:ascii="Verdana" w:hAnsi="Verdana"/>
                <w:sz w:val="18"/>
                <w:szCs w:val="18"/>
              </w:rPr>
              <w:t>Opfølgning</w:t>
            </w:r>
          </w:p>
          <w:p w14:paraId="1C6832BB" w14:textId="77777777" w:rsidR="00FA69EE" w:rsidRDefault="00FA69EE" w:rsidP="00FA69EE">
            <w:pPr>
              <w:rPr>
                <w:rFonts w:ascii="Verdana" w:hAnsi="Verdana"/>
                <w:sz w:val="18"/>
                <w:szCs w:val="18"/>
              </w:rPr>
            </w:pPr>
          </w:p>
          <w:p w14:paraId="4DDB3A34" w14:textId="048CE990" w:rsidR="00FA69EE" w:rsidRDefault="00FA69EE" w:rsidP="00FA69EE">
            <w:pPr>
              <w:rPr>
                <w:rFonts w:ascii="Verdana" w:hAnsi="Verdana"/>
                <w:sz w:val="18"/>
                <w:szCs w:val="18"/>
              </w:rPr>
            </w:pPr>
            <w:r>
              <w:rPr>
                <w:rFonts w:ascii="Verdana" w:hAnsi="Verdana"/>
                <w:sz w:val="18"/>
                <w:szCs w:val="18"/>
              </w:rPr>
              <w:t>Vi evaluerer altid på vores fokuspunkt og vælger et andet fællesområde ud, sidst var det vores Spring ud dag, for forårsbørnene.</w:t>
            </w:r>
            <w:r w:rsidR="0067767A">
              <w:rPr>
                <w:rFonts w:ascii="Verdana" w:hAnsi="Verdana"/>
                <w:sz w:val="18"/>
                <w:szCs w:val="18"/>
              </w:rPr>
              <w:t xml:space="preserve"> De fælles evalueringer laves typisk på en p-lørdag hvor der også er mulighed for længere pædagogiske drøftelser.</w:t>
            </w:r>
          </w:p>
          <w:p w14:paraId="43B94CAF" w14:textId="77777777" w:rsidR="00FA69EE" w:rsidRDefault="00FA69EE" w:rsidP="00FA69EE">
            <w:pPr>
              <w:rPr>
                <w:rFonts w:ascii="Verdana" w:hAnsi="Verdana"/>
                <w:sz w:val="18"/>
                <w:szCs w:val="18"/>
              </w:rPr>
            </w:pPr>
          </w:p>
          <w:p w14:paraId="1AE39497" w14:textId="5D756CEB" w:rsidR="00FA69EE" w:rsidRPr="00FA69EE" w:rsidRDefault="0067767A" w:rsidP="00FA69EE">
            <w:pPr>
              <w:rPr>
                <w:rFonts w:ascii="Verdana" w:hAnsi="Verdana"/>
                <w:sz w:val="18"/>
                <w:szCs w:val="18"/>
              </w:rPr>
            </w:pPr>
            <w:r>
              <w:rPr>
                <w:rFonts w:ascii="Verdana" w:hAnsi="Verdana"/>
                <w:sz w:val="18"/>
                <w:szCs w:val="18"/>
              </w:rPr>
              <w:t>Derudover</w:t>
            </w:r>
            <w:r w:rsidR="00FA69EE">
              <w:rPr>
                <w:rFonts w:ascii="Verdana" w:hAnsi="Verdana"/>
                <w:sz w:val="18"/>
                <w:szCs w:val="18"/>
              </w:rPr>
              <w:t xml:space="preserve"> skal alle stuer </w:t>
            </w:r>
            <w:r>
              <w:rPr>
                <w:rFonts w:ascii="Verdana" w:hAnsi="Verdana"/>
                <w:sz w:val="18"/>
                <w:szCs w:val="18"/>
              </w:rPr>
              <w:t xml:space="preserve">evaluerer </w:t>
            </w:r>
            <w:r w:rsidR="00FA69EE">
              <w:rPr>
                <w:rFonts w:ascii="Verdana" w:hAnsi="Verdana"/>
                <w:sz w:val="18"/>
                <w:szCs w:val="18"/>
              </w:rPr>
              <w:t xml:space="preserve">2 til 3 </w:t>
            </w:r>
            <w:r>
              <w:rPr>
                <w:rFonts w:ascii="Verdana" w:hAnsi="Verdana"/>
                <w:sz w:val="18"/>
                <w:szCs w:val="18"/>
              </w:rPr>
              <w:t>forløb som de har lavet på deres egen stuer. Det kan være et tema men det kan også være et målrettet forløb på en gruppe eller et barn.</w:t>
            </w:r>
          </w:p>
        </w:tc>
      </w:tr>
      <w:tr w:rsidR="006930B5" w:rsidRPr="00A73175" w14:paraId="5C4E7803" w14:textId="77777777" w:rsidTr="0072319F">
        <w:tc>
          <w:tcPr>
            <w:tcW w:w="2829" w:type="dxa"/>
            <w:shd w:val="clear" w:color="auto" w:fill="E3E59B" w:themeFill="accent5" w:themeFillTint="66"/>
          </w:tcPr>
          <w:p w14:paraId="43E6F4B4" w14:textId="77777777" w:rsidR="006930B5" w:rsidRPr="00A73175" w:rsidRDefault="00CD1F9C" w:rsidP="0092096A">
            <w:pPr>
              <w:rPr>
                <w:rFonts w:ascii="Verdana" w:hAnsi="Verdana"/>
                <w:sz w:val="18"/>
                <w:szCs w:val="18"/>
              </w:rPr>
            </w:pPr>
            <w:r w:rsidRPr="00A73175">
              <w:rPr>
                <w:rFonts w:ascii="Verdana" w:hAnsi="Verdana"/>
                <w:sz w:val="18"/>
                <w:szCs w:val="18"/>
              </w:rPr>
              <w:t>Hvordan har I sikret medarbejdernes muligheder for refleksion i forhold til evaluering?</w:t>
            </w:r>
          </w:p>
          <w:p w14:paraId="0E467D87" w14:textId="77777777" w:rsidR="00CD1F9C" w:rsidRPr="00A73175" w:rsidRDefault="00CD1F9C" w:rsidP="0092096A">
            <w:pPr>
              <w:rPr>
                <w:rFonts w:ascii="Verdana" w:hAnsi="Verdana"/>
                <w:sz w:val="18"/>
                <w:szCs w:val="18"/>
              </w:rPr>
            </w:pPr>
          </w:p>
        </w:tc>
        <w:tc>
          <w:tcPr>
            <w:tcW w:w="6799" w:type="dxa"/>
            <w:shd w:val="clear" w:color="auto" w:fill="FFFFFF" w:themeFill="background1"/>
          </w:tcPr>
          <w:p w14:paraId="2FB9DA39" w14:textId="56420493" w:rsidR="0067767A" w:rsidRDefault="0067767A" w:rsidP="0092096A">
            <w:pPr>
              <w:rPr>
                <w:rFonts w:ascii="Verdana" w:hAnsi="Verdana"/>
                <w:sz w:val="18"/>
                <w:szCs w:val="18"/>
              </w:rPr>
            </w:pPr>
            <w:r>
              <w:rPr>
                <w:rFonts w:ascii="Verdana" w:hAnsi="Verdana"/>
                <w:sz w:val="18"/>
                <w:szCs w:val="18"/>
              </w:rPr>
              <w:t xml:space="preserve">Vi har sammen med medarbejderne udarbejdet nogle skemaer som de kan bruge. Vi har sammen afprøvet de forskellige metoder og derved fundet den model som giver bedst mening for alle. En del af vores materialer er tage fra emu </w:t>
            </w:r>
            <w:r w:rsidR="00754D7D">
              <w:rPr>
                <w:rFonts w:ascii="Verdana" w:hAnsi="Verdana"/>
                <w:sz w:val="18"/>
                <w:szCs w:val="18"/>
              </w:rPr>
              <w:t xml:space="preserve">som personalet </w:t>
            </w:r>
            <w:r>
              <w:rPr>
                <w:rFonts w:ascii="Verdana" w:hAnsi="Verdana"/>
                <w:sz w:val="18"/>
                <w:szCs w:val="18"/>
              </w:rPr>
              <w:t>har set i forbindelsen med implementeringen af den nye styrket læreplan.</w:t>
            </w:r>
          </w:p>
          <w:p w14:paraId="72FC51C5" w14:textId="77777777" w:rsidR="0067767A" w:rsidRDefault="0067767A" w:rsidP="0092096A">
            <w:pPr>
              <w:rPr>
                <w:rFonts w:ascii="Verdana" w:hAnsi="Verdana"/>
                <w:sz w:val="18"/>
                <w:szCs w:val="18"/>
              </w:rPr>
            </w:pPr>
          </w:p>
          <w:p w14:paraId="414A593E" w14:textId="24BEB38F" w:rsidR="006930B5" w:rsidRPr="00A73175" w:rsidRDefault="0067767A" w:rsidP="0092096A">
            <w:pPr>
              <w:rPr>
                <w:rFonts w:ascii="Verdana" w:hAnsi="Verdana"/>
                <w:sz w:val="18"/>
                <w:szCs w:val="18"/>
              </w:rPr>
            </w:pPr>
            <w:r>
              <w:rPr>
                <w:rFonts w:ascii="Verdana" w:hAnsi="Verdana"/>
                <w:sz w:val="18"/>
                <w:szCs w:val="18"/>
              </w:rPr>
              <w:t xml:space="preserve">Alle grupper har fast stuemøde hvor de har mulighed for at gennemgå deres handleplan. </w:t>
            </w:r>
            <w:r w:rsidR="006B0134">
              <w:rPr>
                <w:rFonts w:ascii="Verdana" w:hAnsi="Verdana"/>
                <w:sz w:val="18"/>
                <w:szCs w:val="18"/>
              </w:rPr>
              <w:t xml:space="preserve">Ligeledes er af afsat tid hverdag til pædagogiske arbejde som personalet kan frit kan skrive sig på. Denne tid kan bruges alene eller sammen med en anden kollega. </w:t>
            </w:r>
          </w:p>
        </w:tc>
      </w:tr>
      <w:tr w:rsidR="00CD1F9C" w:rsidRPr="00A73175" w14:paraId="5B7B0DDC" w14:textId="77777777" w:rsidTr="000A68CB">
        <w:tc>
          <w:tcPr>
            <w:tcW w:w="9628" w:type="dxa"/>
            <w:gridSpan w:val="2"/>
            <w:shd w:val="clear" w:color="auto" w:fill="E3E59B" w:themeFill="accent5" w:themeFillTint="66"/>
          </w:tcPr>
          <w:p w14:paraId="495EF8C9" w14:textId="77777777" w:rsidR="00CD1F9C" w:rsidRPr="005B46E4" w:rsidRDefault="00CD1F9C" w:rsidP="000A68CB">
            <w:pPr>
              <w:pStyle w:val="Overskrift2"/>
              <w:outlineLvl w:val="1"/>
              <w:rPr>
                <w:rFonts w:ascii="Verdana" w:hAnsi="Verdana"/>
                <w:b/>
                <w:color w:val="auto"/>
                <w:sz w:val="18"/>
                <w:szCs w:val="18"/>
              </w:rPr>
            </w:pPr>
            <w:r w:rsidRPr="005B46E4">
              <w:rPr>
                <w:rFonts w:ascii="Verdana" w:hAnsi="Verdana"/>
                <w:b/>
                <w:color w:val="auto"/>
                <w:sz w:val="18"/>
                <w:szCs w:val="18"/>
              </w:rPr>
              <w:t>K</w:t>
            </w:r>
            <w:r w:rsidR="000A68CB" w:rsidRPr="005B46E4">
              <w:rPr>
                <w:rFonts w:ascii="Verdana" w:hAnsi="Verdana"/>
                <w:b/>
                <w:color w:val="auto"/>
                <w:sz w:val="18"/>
                <w:szCs w:val="18"/>
              </w:rPr>
              <w:t>OMPETENCEUDVIKLING</w:t>
            </w:r>
            <w:r w:rsidRPr="005B46E4">
              <w:rPr>
                <w:rFonts w:ascii="Verdana" w:hAnsi="Verdana"/>
                <w:b/>
                <w:color w:val="auto"/>
                <w:sz w:val="18"/>
                <w:szCs w:val="18"/>
              </w:rPr>
              <w:t xml:space="preserve">: </w:t>
            </w:r>
          </w:p>
        </w:tc>
      </w:tr>
      <w:tr w:rsidR="00CD1F9C" w:rsidRPr="00A73175" w14:paraId="73F3EF8B" w14:textId="77777777" w:rsidTr="0072319F">
        <w:tc>
          <w:tcPr>
            <w:tcW w:w="2829" w:type="dxa"/>
            <w:shd w:val="clear" w:color="auto" w:fill="E3E59B" w:themeFill="accent5" w:themeFillTint="66"/>
          </w:tcPr>
          <w:p w14:paraId="1ACF9EC5" w14:textId="77777777" w:rsidR="00CD1F9C" w:rsidRPr="00A73175" w:rsidRDefault="00CD1F9C" w:rsidP="0072319F">
            <w:pPr>
              <w:rPr>
                <w:rFonts w:ascii="Verdana" w:hAnsi="Verdana"/>
                <w:sz w:val="18"/>
                <w:szCs w:val="18"/>
              </w:rPr>
            </w:pPr>
            <w:r w:rsidRPr="00A73175">
              <w:rPr>
                <w:rFonts w:ascii="Verdana" w:hAnsi="Verdana"/>
                <w:sz w:val="18"/>
                <w:szCs w:val="18"/>
              </w:rPr>
              <w:t xml:space="preserve">Hvordan har I </w:t>
            </w:r>
            <w:r w:rsidR="00524E86">
              <w:rPr>
                <w:rFonts w:ascii="Verdana" w:hAnsi="Verdana"/>
                <w:sz w:val="18"/>
                <w:szCs w:val="18"/>
              </w:rPr>
              <w:t>afdækket</w:t>
            </w:r>
            <w:r w:rsidR="0072319F" w:rsidRPr="00A73175">
              <w:rPr>
                <w:rFonts w:ascii="Verdana" w:hAnsi="Verdana"/>
                <w:sz w:val="18"/>
                <w:szCs w:val="18"/>
              </w:rPr>
              <w:t xml:space="preserve"> behovet for kompetenceudvikling og </w:t>
            </w:r>
            <w:r w:rsidRPr="00A73175">
              <w:rPr>
                <w:rFonts w:ascii="Verdana" w:hAnsi="Verdana"/>
                <w:sz w:val="18"/>
                <w:szCs w:val="18"/>
              </w:rPr>
              <w:t>arbejdet med</w:t>
            </w:r>
            <w:r w:rsidR="0072319F" w:rsidRPr="00A73175">
              <w:rPr>
                <w:rFonts w:ascii="Verdana" w:hAnsi="Verdana"/>
                <w:sz w:val="18"/>
                <w:szCs w:val="18"/>
              </w:rPr>
              <w:t xml:space="preserve"> det frem til nu</w:t>
            </w:r>
            <w:r w:rsidRPr="00A73175">
              <w:rPr>
                <w:rFonts w:ascii="Verdana" w:hAnsi="Verdana"/>
                <w:sz w:val="18"/>
                <w:szCs w:val="18"/>
              </w:rPr>
              <w:t>?</w:t>
            </w:r>
          </w:p>
          <w:p w14:paraId="2A0AA9FC" w14:textId="77777777" w:rsidR="00A2065C" w:rsidRPr="00A73175" w:rsidRDefault="00A2065C" w:rsidP="0072319F">
            <w:pPr>
              <w:rPr>
                <w:rFonts w:ascii="Verdana" w:hAnsi="Verdana"/>
                <w:sz w:val="18"/>
                <w:szCs w:val="18"/>
              </w:rPr>
            </w:pPr>
          </w:p>
        </w:tc>
        <w:tc>
          <w:tcPr>
            <w:tcW w:w="6799" w:type="dxa"/>
            <w:shd w:val="clear" w:color="auto" w:fill="FFFFFF" w:themeFill="background1"/>
          </w:tcPr>
          <w:p w14:paraId="5729B2B2" w14:textId="2541CC46" w:rsidR="006B0134" w:rsidRDefault="006B0134" w:rsidP="0092096A">
            <w:pPr>
              <w:rPr>
                <w:rFonts w:ascii="Verdana" w:hAnsi="Verdana"/>
                <w:sz w:val="18"/>
                <w:szCs w:val="18"/>
              </w:rPr>
            </w:pPr>
            <w:r>
              <w:rPr>
                <w:rFonts w:ascii="Verdana" w:hAnsi="Verdana"/>
                <w:sz w:val="18"/>
                <w:szCs w:val="18"/>
              </w:rPr>
              <w:t xml:space="preserve">Hvert år afholdes der MUS hvor der drøftes kompetenceudvikling. </w:t>
            </w:r>
            <w:r w:rsidR="007E7CD3">
              <w:rPr>
                <w:rFonts w:ascii="Verdana" w:hAnsi="Verdana"/>
                <w:sz w:val="18"/>
                <w:szCs w:val="18"/>
              </w:rPr>
              <w:t>Ligeledes har l</w:t>
            </w:r>
            <w:r>
              <w:rPr>
                <w:rFonts w:ascii="Verdana" w:hAnsi="Verdana"/>
                <w:sz w:val="18"/>
                <w:szCs w:val="18"/>
              </w:rPr>
              <w:t xml:space="preserve">edelsen </w:t>
            </w:r>
            <w:r w:rsidR="00380340">
              <w:rPr>
                <w:rFonts w:ascii="Verdana" w:hAnsi="Verdana"/>
                <w:sz w:val="18"/>
                <w:szCs w:val="18"/>
              </w:rPr>
              <w:t>løbende dialog m</w:t>
            </w:r>
            <w:r>
              <w:rPr>
                <w:rFonts w:ascii="Verdana" w:hAnsi="Verdana"/>
                <w:sz w:val="18"/>
                <w:szCs w:val="18"/>
              </w:rPr>
              <w:t xml:space="preserve">ed </w:t>
            </w:r>
            <w:r w:rsidR="007E7CD3">
              <w:rPr>
                <w:rFonts w:ascii="Verdana" w:hAnsi="Verdana"/>
                <w:sz w:val="18"/>
                <w:szCs w:val="18"/>
              </w:rPr>
              <w:t xml:space="preserve">amr. og </w:t>
            </w:r>
            <w:r>
              <w:rPr>
                <w:rFonts w:ascii="Verdana" w:hAnsi="Verdana"/>
                <w:sz w:val="18"/>
                <w:szCs w:val="18"/>
              </w:rPr>
              <w:t xml:space="preserve">fagligt fyrtårn </w:t>
            </w:r>
            <w:r w:rsidR="007E7CD3">
              <w:rPr>
                <w:rFonts w:ascii="Verdana" w:hAnsi="Verdana"/>
                <w:sz w:val="18"/>
                <w:szCs w:val="18"/>
              </w:rPr>
              <w:t xml:space="preserve">af muligheden </w:t>
            </w:r>
            <w:r w:rsidR="00C30D04">
              <w:rPr>
                <w:rFonts w:ascii="Verdana" w:hAnsi="Verdana"/>
                <w:sz w:val="18"/>
                <w:szCs w:val="18"/>
              </w:rPr>
              <w:t xml:space="preserve">for </w:t>
            </w:r>
            <w:r>
              <w:rPr>
                <w:rFonts w:ascii="Verdana" w:hAnsi="Verdana"/>
                <w:sz w:val="18"/>
                <w:szCs w:val="18"/>
              </w:rPr>
              <w:t xml:space="preserve">kompetenceudvikling. </w:t>
            </w:r>
          </w:p>
          <w:p w14:paraId="1EEB072B" w14:textId="77777777" w:rsidR="00A119D4" w:rsidRDefault="00A119D4" w:rsidP="0092096A">
            <w:pPr>
              <w:rPr>
                <w:rFonts w:ascii="Verdana" w:hAnsi="Verdana"/>
                <w:sz w:val="18"/>
                <w:szCs w:val="18"/>
              </w:rPr>
            </w:pPr>
          </w:p>
          <w:p w14:paraId="5077EFBD" w14:textId="7D80FFBC" w:rsidR="00A119D4" w:rsidRDefault="00F92FCF" w:rsidP="0092096A">
            <w:pPr>
              <w:rPr>
                <w:rFonts w:ascii="Verdana" w:hAnsi="Verdana"/>
                <w:sz w:val="18"/>
                <w:szCs w:val="18"/>
              </w:rPr>
            </w:pPr>
            <w:r>
              <w:rPr>
                <w:rFonts w:ascii="Verdana" w:hAnsi="Verdana"/>
                <w:sz w:val="18"/>
                <w:szCs w:val="18"/>
              </w:rPr>
              <w:t>Vi har fået ny kollega</w:t>
            </w:r>
            <w:r w:rsidR="00BE182E">
              <w:rPr>
                <w:rFonts w:ascii="Verdana" w:hAnsi="Verdana"/>
                <w:sz w:val="18"/>
                <w:szCs w:val="18"/>
              </w:rPr>
              <w:t>,</w:t>
            </w:r>
            <w:r>
              <w:rPr>
                <w:rFonts w:ascii="Verdana" w:hAnsi="Verdana"/>
                <w:sz w:val="18"/>
                <w:szCs w:val="18"/>
              </w:rPr>
              <w:t xml:space="preserve"> som fremadrettet skal være sprogvejleder, da det er helt nyt område </w:t>
            </w:r>
            <w:r w:rsidR="00CA5D5D">
              <w:rPr>
                <w:rFonts w:ascii="Verdana" w:hAnsi="Verdana"/>
                <w:sz w:val="18"/>
                <w:szCs w:val="18"/>
              </w:rPr>
              <w:t>er hun i gang med en grunduddannelse i sprogpædagogik.</w:t>
            </w:r>
            <w:r w:rsidR="00BE182E">
              <w:rPr>
                <w:rFonts w:ascii="Verdana" w:hAnsi="Verdana"/>
                <w:sz w:val="18"/>
                <w:szCs w:val="18"/>
              </w:rPr>
              <w:t xml:space="preserve"> ”</w:t>
            </w:r>
            <w:r w:rsidR="00CA5D5D">
              <w:rPr>
                <w:rFonts w:ascii="Verdana" w:hAnsi="Verdana"/>
                <w:sz w:val="18"/>
                <w:szCs w:val="18"/>
              </w:rPr>
              <w:t xml:space="preserve">Børns sprogtilegnelse og tidlig </w:t>
            </w:r>
            <w:proofErr w:type="spellStart"/>
            <w:r w:rsidR="00CA5D5D">
              <w:rPr>
                <w:rFonts w:ascii="Verdana" w:hAnsi="Verdana"/>
                <w:sz w:val="18"/>
                <w:szCs w:val="18"/>
              </w:rPr>
              <w:t>literacy</w:t>
            </w:r>
            <w:proofErr w:type="spellEnd"/>
            <w:r w:rsidR="00CA5D5D">
              <w:rPr>
                <w:rFonts w:ascii="Verdana" w:hAnsi="Verdana"/>
                <w:sz w:val="18"/>
                <w:szCs w:val="18"/>
              </w:rPr>
              <w:t>-udvikling i vuggestue og børnehave.</w:t>
            </w:r>
            <w:r w:rsidR="00BE182E">
              <w:rPr>
                <w:rFonts w:ascii="Verdana" w:hAnsi="Verdana"/>
                <w:sz w:val="18"/>
                <w:szCs w:val="18"/>
              </w:rPr>
              <w:t xml:space="preserve"> </w:t>
            </w:r>
            <w:r w:rsidR="00C30D04">
              <w:rPr>
                <w:rFonts w:ascii="Verdana" w:hAnsi="Verdana"/>
                <w:sz w:val="18"/>
                <w:szCs w:val="18"/>
              </w:rPr>
              <w:t xml:space="preserve">Ligeledes er 2 personaler tilmeldt kurset ”En dag i dagtilbuddet”, som afvikles i oktober 2023. </w:t>
            </w:r>
          </w:p>
          <w:p w14:paraId="462DA63C" w14:textId="77777777" w:rsidR="007E7CD3" w:rsidRDefault="007E7CD3" w:rsidP="0092096A">
            <w:pPr>
              <w:rPr>
                <w:rFonts w:ascii="Verdana" w:hAnsi="Verdana"/>
                <w:sz w:val="18"/>
                <w:szCs w:val="18"/>
              </w:rPr>
            </w:pPr>
          </w:p>
          <w:p w14:paraId="7627E7C9" w14:textId="1F4B6E0D" w:rsidR="006B0134" w:rsidRPr="00A73175" w:rsidRDefault="00380340" w:rsidP="0092096A">
            <w:pPr>
              <w:rPr>
                <w:rFonts w:ascii="Verdana" w:hAnsi="Verdana"/>
                <w:sz w:val="18"/>
                <w:szCs w:val="18"/>
              </w:rPr>
            </w:pPr>
            <w:r>
              <w:rPr>
                <w:rFonts w:ascii="Verdana" w:hAnsi="Verdana"/>
                <w:sz w:val="18"/>
                <w:szCs w:val="18"/>
              </w:rPr>
              <w:t xml:space="preserve">Børnehuset fik ny ledelse for 3,5 år siden, midt i Corona. Vi har derfor side vers med implementeringen af den nye styrkede læreplan haft fokus på </w:t>
            </w:r>
            <w:r w:rsidR="00C30D04">
              <w:rPr>
                <w:rFonts w:ascii="Verdana" w:hAnsi="Verdana"/>
                <w:sz w:val="18"/>
                <w:szCs w:val="18"/>
              </w:rPr>
              <w:t>trivslen</w:t>
            </w:r>
            <w:r>
              <w:rPr>
                <w:rFonts w:ascii="Verdana" w:hAnsi="Verdana"/>
                <w:sz w:val="18"/>
                <w:szCs w:val="18"/>
              </w:rPr>
              <w:t xml:space="preserve"> </w:t>
            </w:r>
            <w:r w:rsidR="00296A35">
              <w:rPr>
                <w:rFonts w:ascii="Verdana" w:hAnsi="Verdana"/>
                <w:sz w:val="18"/>
                <w:szCs w:val="18"/>
              </w:rPr>
              <w:t xml:space="preserve">med udgangspunkt i Den sociale kapital, </w:t>
            </w:r>
            <w:r>
              <w:rPr>
                <w:rFonts w:ascii="Verdana" w:hAnsi="Verdana"/>
                <w:sz w:val="18"/>
                <w:szCs w:val="18"/>
              </w:rPr>
              <w:t xml:space="preserve">for alle medarbejder i huset. </w:t>
            </w:r>
          </w:p>
        </w:tc>
      </w:tr>
      <w:tr w:rsidR="00CD1F9C" w:rsidRPr="00A73175" w14:paraId="7037B0E8" w14:textId="77777777" w:rsidTr="0072319F">
        <w:tc>
          <w:tcPr>
            <w:tcW w:w="2829" w:type="dxa"/>
            <w:shd w:val="clear" w:color="auto" w:fill="E3E59B" w:themeFill="accent5" w:themeFillTint="66"/>
          </w:tcPr>
          <w:p w14:paraId="7039AC7E" w14:textId="77777777" w:rsidR="00CD1F9C" w:rsidRPr="00A73175" w:rsidRDefault="0072319F" w:rsidP="0072319F">
            <w:pPr>
              <w:rPr>
                <w:rFonts w:ascii="Verdana" w:hAnsi="Verdana"/>
                <w:sz w:val="18"/>
                <w:szCs w:val="18"/>
              </w:rPr>
            </w:pPr>
            <w:r w:rsidRPr="00A73175">
              <w:rPr>
                <w:rFonts w:ascii="Verdana" w:hAnsi="Verdana"/>
                <w:sz w:val="18"/>
                <w:szCs w:val="18"/>
              </w:rPr>
              <w:t>Hvordan arbejder I med det nu og fremadrettet?</w:t>
            </w:r>
          </w:p>
          <w:p w14:paraId="6F9B477F" w14:textId="77777777" w:rsidR="00A2065C" w:rsidRPr="00A73175" w:rsidRDefault="00A2065C" w:rsidP="0072319F">
            <w:pPr>
              <w:rPr>
                <w:rFonts w:ascii="Verdana" w:hAnsi="Verdana"/>
                <w:sz w:val="18"/>
                <w:szCs w:val="18"/>
              </w:rPr>
            </w:pPr>
          </w:p>
        </w:tc>
        <w:tc>
          <w:tcPr>
            <w:tcW w:w="6799" w:type="dxa"/>
            <w:shd w:val="clear" w:color="auto" w:fill="FFFFFF" w:themeFill="background1"/>
          </w:tcPr>
          <w:p w14:paraId="0CC2893C" w14:textId="77777777" w:rsidR="00F92FCF" w:rsidRDefault="006B0134" w:rsidP="0092096A">
            <w:pPr>
              <w:rPr>
                <w:rFonts w:ascii="Verdana" w:hAnsi="Verdana"/>
                <w:sz w:val="18"/>
                <w:szCs w:val="18"/>
              </w:rPr>
            </w:pPr>
            <w:r>
              <w:rPr>
                <w:rFonts w:ascii="Verdana" w:hAnsi="Verdana"/>
                <w:sz w:val="18"/>
                <w:szCs w:val="18"/>
              </w:rPr>
              <w:t>V</w:t>
            </w:r>
            <w:r w:rsidR="007E7CD3">
              <w:rPr>
                <w:rFonts w:ascii="Verdana" w:hAnsi="Verdana"/>
                <w:sz w:val="18"/>
                <w:szCs w:val="18"/>
              </w:rPr>
              <w:t>i har løbende første hjælpekursus for alle personaler.</w:t>
            </w:r>
          </w:p>
          <w:p w14:paraId="059707CE" w14:textId="77777777" w:rsidR="00F92FCF" w:rsidRDefault="007E7CD3" w:rsidP="0092096A">
            <w:pPr>
              <w:rPr>
                <w:rFonts w:ascii="Verdana" w:hAnsi="Verdana"/>
                <w:sz w:val="18"/>
                <w:szCs w:val="18"/>
              </w:rPr>
            </w:pPr>
            <w:r>
              <w:rPr>
                <w:rFonts w:ascii="Verdana" w:hAnsi="Verdana"/>
                <w:sz w:val="18"/>
                <w:szCs w:val="18"/>
              </w:rPr>
              <w:t xml:space="preserve"> </w:t>
            </w:r>
          </w:p>
          <w:p w14:paraId="5071469D" w14:textId="3656927C" w:rsidR="00CD1F9C" w:rsidRDefault="00F92FCF" w:rsidP="0092096A">
            <w:pPr>
              <w:rPr>
                <w:rFonts w:ascii="Verdana" w:hAnsi="Verdana"/>
                <w:sz w:val="18"/>
                <w:szCs w:val="18"/>
              </w:rPr>
            </w:pPr>
            <w:r>
              <w:rPr>
                <w:rFonts w:ascii="Verdana" w:hAnsi="Verdana"/>
                <w:sz w:val="18"/>
                <w:szCs w:val="18"/>
              </w:rPr>
              <w:t xml:space="preserve">Senest </w:t>
            </w:r>
            <w:r w:rsidR="007E7CD3">
              <w:rPr>
                <w:rFonts w:ascii="Verdana" w:hAnsi="Verdana"/>
                <w:sz w:val="18"/>
                <w:szCs w:val="18"/>
              </w:rPr>
              <w:t xml:space="preserve">har vi </w:t>
            </w:r>
            <w:r>
              <w:rPr>
                <w:rFonts w:ascii="Verdana" w:hAnsi="Verdana"/>
                <w:sz w:val="18"/>
                <w:szCs w:val="18"/>
              </w:rPr>
              <w:t xml:space="preserve">arbejdet </w:t>
            </w:r>
            <w:r w:rsidR="007E7CD3">
              <w:rPr>
                <w:rFonts w:ascii="Verdana" w:hAnsi="Verdana"/>
                <w:sz w:val="18"/>
                <w:szCs w:val="18"/>
              </w:rPr>
              <w:t>målrettet</w:t>
            </w:r>
            <w:r>
              <w:rPr>
                <w:rFonts w:ascii="Verdana" w:hAnsi="Verdana"/>
                <w:sz w:val="18"/>
                <w:szCs w:val="18"/>
              </w:rPr>
              <w:t xml:space="preserve"> på pædagogiske dage</w:t>
            </w:r>
            <w:r w:rsidR="007E7CD3">
              <w:rPr>
                <w:rFonts w:ascii="Verdana" w:hAnsi="Verdana"/>
                <w:sz w:val="18"/>
                <w:szCs w:val="18"/>
              </w:rPr>
              <w:t xml:space="preserve"> med, den gode arbejdsplads, som har handlet om børnehuset kultur og arbejdsklima. Vi tog udgangspunkt i den Sociale kapital og bogen af Rikke Østergaard, ”Vi havde en fest på arbejdet, men så kom Preben. Senest har vi været til et fælles oplæg med Rune </w:t>
            </w:r>
            <w:r w:rsidR="00A119D4">
              <w:rPr>
                <w:rFonts w:ascii="Verdana" w:hAnsi="Verdana"/>
                <w:sz w:val="18"/>
                <w:szCs w:val="18"/>
              </w:rPr>
              <w:t>Strøm</w:t>
            </w:r>
            <w:r>
              <w:rPr>
                <w:rFonts w:ascii="Verdana" w:hAnsi="Verdana"/>
                <w:sz w:val="18"/>
                <w:szCs w:val="18"/>
              </w:rPr>
              <w:t xml:space="preserve">, som </w:t>
            </w:r>
            <w:r w:rsidR="00C30D04">
              <w:rPr>
                <w:rFonts w:ascii="Verdana" w:hAnsi="Verdana"/>
                <w:sz w:val="18"/>
                <w:szCs w:val="18"/>
              </w:rPr>
              <w:t>talte om</w:t>
            </w:r>
            <w:r w:rsidR="000D6397">
              <w:rPr>
                <w:rFonts w:ascii="Verdana" w:hAnsi="Verdana"/>
                <w:sz w:val="18"/>
                <w:szCs w:val="18"/>
              </w:rPr>
              <w:t xml:space="preserve"> </w:t>
            </w:r>
            <w:r>
              <w:rPr>
                <w:rFonts w:ascii="Verdana" w:hAnsi="Verdana"/>
                <w:sz w:val="18"/>
                <w:szCs w:val="18"/>
              </w:rPr>
              <w:lastRenderedPageBreak/>
              <w:t>kommunikation og aktiv deltagelse af fællesskabet på arbejdspladsen professionelt.</w:t>
            </w:r>
            <w:r w:rsidR="00A119D4">
              <w:rPr>
                <w:rFonts w:ascii="Verdana" w:hAnsi="Verdana"/>
                <w:sz w:val="18"/>
                <w:szCs w:val="18"/>
              </w:rPr>
              <w:t xml:space="preserve"> </w:t>
            </w:r>
          </w:p>
          <w:p w14:paraId="475908B6" w14:textId="77777777" w:rsidR="00F92FCF" w:rsidRDefault="00F92FCF" w:rsidP="0092096A">
            <w:pPr>
              <w:rPr>
                <w:rFonts w:ascii="Verdana" w:hAnsi="Verdana"/>
                <w:sz w:val="18"/>
                <w:szCs w:val="18"/>
              </w:rPr>
            </w:pPr>
          </w:p>
          <w:p w14:paraId="2786D8A6" w14:textId="7B2E8525" w:rsidR="00F92FCF" w:rsidRDefault="00F92FCF" w:rsidP="0092096A">
            <w:pPr>
              <w:rPr>
                <w:rFonts w:ascii="Verdana" w:hAnsi="Verdana"/>
                <w:sz w:val="18"/>
                <w:szCs w:val="18"/>
              </w:rPr>
            </w:pPr>
            <w:r>
              <w:rPr>
                <w:rFonts w:ascii="Verdana" w:hAnsi="Verdana"/>
                <w:sz w:val="18"/>
                <w:szCs w:val="18"/>
              </w:rPr>
              <w:t xml:space="preserve">Vi har løbende på p-møder og </w:t>
            </w:r>
            <w:r w:rsidR="0069285A">
              <w:rPr>
                <w:rFonts w:ascii="Verdana" w:hAnsi="Verdana"/>
                <w:sz w:val="18"/>
                <w:szCs w:val="18"/>
              </w:rPr>
              <w:t>pædagogiske dage</w:t>
            </w:r>
            <w:r>
              <w:rPr>
                <w:rFonts w:ascii="Verdana" w:hAnsi="Verdana"/>
                <w:sz w:val="18"/>
                <w:szCs w:val="18"/>
              </w:rPr>
              <w:t xml:space="preserve"> aktuelle oplæg, som er med til at løfte og udvikle vores pædagogiske kompetencer.</w:t>
            </w:r>
          </w:p>
          <w:p w14:paraId="61827633" w14:textId="77777777" w:rsidR="00A119D4" w:rsidRDefault="00A119D4" w:rsidP="0092096A">
            <w:pPr>
              <w:rPr>
                <w:rFonts w:ascii="Verdana" w:hAnsi="Verdana"/>
                <w:sz w:val="18"/>
                <w:szCs w:val="18"/>
              </w:rPr>
            </w:pPr>
          </w:p>
          <w:p w14:paraId="45BCA588" w14:textId="77777777" w:rsidR="0069285A" w:rsidRDefault="00A119D4" w:rsidP="0092096A">
            <w:pPr>
              <w:rPr>
                <w:rFonts w:ascii="Verdana" w:hAnsi="Verdana"/>
                <w:sz w:val="18"/>
                <w:szCs w:val="18"/>
              </w:rPr>
            </w:pPr>
            <w:r>
              <w:rPr>
                <w:rFonts w:ascii="Verdana" w:hAnsi="Verdana"/>
                <w:sz w:val="18"/>
                <w:szCs w:val="18"/>
              </w:rPr>
              <w:t xml:space="preserve">Vi har </w:t>
            </w:r>
            <w:r w:rsidR="0069285A">
              <w:rPr>
                <w:rFonts w:ascii="Verdana" w:hAnsi="Verdana"/>
                <w:sz w:val="18"/>
                <w:szCs w:val="18"/>
              </w:rPr>
              <w:t>for vores bevægelsesvejleder lavet et</w:t>
            </w:r>
            <w:r>
              <w:rPr>
                <w:rFonts w:ascii="Verdana" w:hAnsi="Verdana"/>
                <w:sz w:val="18"/>
                <w:szCs w:val="18"/>
              </w:rPr>
              <w:t xml:space="preserve"> samarbejde med andre institutioner, som </w:t>
            </w:r>
            <w:r w:rsidR="0069285A">
              <w:rPr>
                <w:rFonts w:ascii="Verdana" w:hAnsi="Verdana"/>
                <w:sz w:val="18"/>
                <w:szCs w:val="18"/>
              </w:rPr>
              <w:t xml:space="preserve">giver </w:t>
            </w:r>
            <w:r>
              <w:rPr>
                <w:rFonts w:ascii="Verdana" w:hAnsi="Verdana"/>
                <w:sz w:val="18"/>
                <w:szCs w:val="18"/>
              </w:rPr>
              <w:t xml:space="preserve">mulighed for vidensdeling og inspiration. </w:t>
            </w:r>
          </w:p>
          <w:p w14:paraId="7F743B36" w14:textId="77777777" w:rsidR="00BE182E" w:rsidRDefault="00BE182E" w:rsidP="0092096A">
            <w:pPr>
              <w:rPr>
                <w:rFonts w:ascii="Verdana" w:hAnsi="Verdana"/>
                <w:sz w:val="18"/>
                <w:szCs w:val="18"/>
              </w:rPr>
            </w:pPr>
          </w:p>
          <w:p w14:paraId="3312B85E" w14:textId="7883F408" w:rsidR="00A119D4" w:rsidRPr="00A73175" w:rsidRDefault="00BE182E" w:rsidP="0092096A">
            <w:pPr>
              <w:rPr>
                <w:rFonts w:ascii="Verdana" w:hAnsi="Verdana"/>
                <w:sz w:val="18"/>
                <w:szCs w:val="18"/>
              </w:rPr>
            </w:pPr>
            <w:r>
              <w:rPr>
                <w:rFonts w:ascii="Verdana" w:hAnsi="Verdana"/>
                <w:sz w:val="18"/>
                <w:szCs w:val="18"/>
              </w:rPr>
              <w:t>I 2022 havde vi en medarbejder på modulforløbet, Tidlig indsats i dagtilbud i de første leveår.</w:t>
            </w:r>
          </w:p>
        </w:tc>
      </w:tr>
      <w:tr w:rsidR="00CD1F9C" w:rsidRPr="00A73175" w14:paraId="487F1561" w14:textId="77777777" w:rsidTr="0072319F">
        <w:tc>
          <w:tcPr>
            <w:tcW w:w="2829" w:type="dxa"/>
            <w:shd w:val="clear" w:color="auto" w:fill="E3E59B" w:themeFill="accent5" w:themeFillTint="66"/>
          </w:tcPr>
          <w:p w14:paraId="238AAE6B" w14:textId="77777777" w:rsidR="00CD1F9C" w:rsidRPr="00A73175" w:rsidRDefault="00CD1F9C" w:rsidP="00CD1F9C">
            <w:pPr>
              <w:rPr>
                <w:rFonts w:ascii="Verdana" w:hAnsi="Verdana"/>
                <w:sz w:val="18"/>
                <w:szCs w:val="18"/>
              </w:rPr>
            </w:pPr>
            <w:r w:rsidRPr="00A73175">
              <w:rPr>
                <w:rFonts w:ascii="Verdana" w:hAnsi="Verdana"/>
                <w:sz w:val="18"/>
                <w:szCs w:val="18"/>
              </w:rPr>
              <w:lastRenderedPageBreak/>
              <w:t>Hvordan</w:t>
            </w:r>
            <w:r w:rsidR="00E602E6" w:rsidRPr="00A73175">
              <w:rPr>
                <w:rFonts w:ascii="Verdana" w:hAnsi="Verdana"/>
                <w:sz w:val="18"/>
                <w:szCs w:val="18"/>
              </w:rPr>
              <w:t xml:space="preserve"> skal kompetenceudviklingen skabe</w:t>
            </w:r>
            <w:r w:rsidRPr="00A73175">
              <w:rPr>
                <w:rFonts w:ascii="Verdana" w:hAnsi="Verdana"/>
                <w:sz w:val="18"/>
                <w:szCs w:val="18"/>
              </w:rPr>
              <w:t xml:space="preserve"> </w:t>
            </w:r>
            <w:r w:rsidR="003A2B7A" w:rsidRPr="00A73175">
              <w:rPr>
                <w:rFonts w:ascii="Verdana" w:hAnsi="Verdana"/>
                <w:sz w:val="18"/>
                <w:szCs w:val="18"/>
              </w:rPr>
              <w:t>effekt for børnene?</w:t>
            </w:r>
          </w:p>
          <w:p w14:paraId="1A51F559" w14:textId="77777777" w:rsidR="00365772" w:rsidRPr="00A73175" w:rsidRDefault="00365772" w:rsidP="00CD1F9C">
            <w:pPr>
              <w:rPr>
                <w:rFonts w:ascii="Verdana" w:hAnsi="Verdana"/>
                <w:sz w:val="18"/>
                <w:szCs w:val="18"/>
              </w:rPr>
            </w:pPr>
          </w:p>
        </w:tc>
        <w:tc>
          <w:tcPr>
            <w:tcW w:w="6799" w:type="dxa"/>
            <w:shd w:val="clear" w:color="auto" w:fill="FFFFFF" w:themeFill="background1"/>
          </w:tcPr>
          <w:p w14:paraId="20876A8F" w14:textId="3EFF43F3" w:rsidR="00CD1F9C" w:rsidRDefault="00A119D4" w:rsidP="0092096A">
            <w:pPr>
              <w:rPr>
                <w:rFonts w:ascii="Verdana" w:hAnsi="Verdana"/>
                <w:sz w:val="18"/>
                <w:szCs w:val="18"/>
              </w:rPr>
            </w:pPr>
            <w:r>
              <w:rPr>
                <w:rFonts w:ascii="Verdana" w:hAnsi="Verdana"/>
                <w:sz w:val="18"/>
                <w:szCs w:val="18"/>
              </w:rPr>
              <w:t xml:space="preserve">Kompetenceudvikling skal tage afsæt i de udfordringer som vi møder og står overfor i vores daglige pædagogiske arbejde. Det skal skabe den effekt at børnene mødes af fagligt dygtigt personale, som kan håndtere de problemstillinger der måtte være og kan hjælpe og guide dem i deres trivsel, </w:t>
            </w:r>
            <w:r w:rsidR="000D6397">
              <w:rPr>
                <w:rFonts w:ascii="Verdana" w:hAnsi="Verdana"/>
                <w:sz w:val="18"/>
                <w:szCs w:val="18"/>
              </w:rPr>
              <w:t xml:space="preserve">læring, </w:t>
            </w:r>
            <w:r>
              <w:rPr>
                <w:rFonts w:ascii="Verdana" w:hAnsi="Verdana"/>
                <w:sz w:val="18"/>
                <w:szCs w:val="18"/>
              </w:rPr>
              <w:t>udvikling og dannelse.</w:t>
            </w:r>
            <w:r w:rsidR="00BE182E">
              <w:rPr>
                <w:rFonts w:ascii="Verdana" w:hAnsi="Verdana"/>
                <w:sz w:val="18"/>
                <w:szCs w:val="18"/>
              </w:rPr>
              <w:t xml:space="preserve"> </w:t>
            </w:r>
            <w:r>
              <w:rPr>
                <w:rFonts w:ascii="Verdana" w:hAnsi="Verdana"/>
                <w:sz w:val="18"/>
                <w:szCs w:val="18"/>
              </w:rPr>
              <w:t xml:space="preserve"> </w:t>
            </w:r>
          </w:p>
          <w:p w14:paraId="25D166A9" w14:textId="77777777" w:rsidR="00BE182E" w:rsidRDefault="00BE182E" w:rsidP="0092096A">
            <w:pPr>
              <w:rPr>
                <w:rFonts w:ascii="Verdana" w:hAnsi="Verdana"/>
                <w:sz w:val="18"/>
                <w:szCs w:val="18"/>
              </w:rPr>
            </w:pPr>
          </w:p>
          <w:p w14:paraId="553E0CD4" w14:textId="55531F7E" w:rsidR="00BE182E" w:rsidRPr="00A73175" w:rsidRDefault="00BE182E" w:rsidP="0092096A">
            <w:pPr>
              <w:rPr>
                <w:rFonts w:ascii="Verdana" w:hAnsi="Verdana"/>
                <w:sz w:val="18"/>
                <w:szCs w:val="18"/>
              </w:rPr>
            </w:pPr>
            <w:r>
              <w:rPr>
                <w:rFonts w:ascii="Verdana" w:hAnsi="Verdana"/>
                <w:sz w:val="18"/>
                <w:szCs w:val="18"/>
              </w:rPr>
              <w:t>Ligeledes er det klart vores oplevelse at en god arbejdsplads med høj Social kapital</w:t>
            </w:r>
            <w:r w:rsidR="000D6397">
              <w:rPr>
                <w:rFonts w:ascii="Verdana" w:hAnsi="Verdana"/>
                <w:sz w:val="18"/>
                <w:szCs w:val="18"/>
              </w:rPr>
              <w:t>, god dialog</w:t>
            </w:r>
            <w:r>
              <w:rPr>
                <w:rFonts w:ascii="Verdana" w:hAnsi="Verdana"/>
                <w:sz w:val="18"/>
                <w:szCs w:val="18"/>
              </w:rPr>
              <w:t xml:space="preserve"> skab</w:t>
            </w:r>
            <w:r w:rsidR="00C30D04">
              <w:rPr>
                <w:rFonts w:ascii="Verdana" w:hAnsi="Verdana"/>
                <w:sz w:val="18"/>
                <w:szCs w:val="18"/>
              </w:rPr>
              <w:t>er</w:t>
            </w:r>
            <w:r>
              <w:rPr>
                <w:rFonts w:ascii="Verdana" w:hAnsi="Verdana"/>
                <w:sz w:val="18"/>
                <w:szCs w:val="18"/>
              </w:rPr>
              <w:t xml:space="preserve"> en daglig dag </w:t>
            </w:r>
            <w:r w:rsidR="00C30D04">
              <w:rPr>
                <w:rFonts w:ascii="Verdana" w:hAnsi="Verdana"/>
                <w:sz w:val="18"/>
                <w:szCs w:val="18"/>
              </w:rPr>
              <w:t>hvor</w:t>
            </w:r>
            <w:r>
              <w:rPr>
                <w:rFonts w:ascii="Verdana" w:hAnsi="Verdana"/>
                <w:sz w:val="18"/>
                <w:szCs w:val="18"/>
              </w:rPr>
              <w:t xml:space="preserve"> børnene følger sig trygge</w:t>
            </w:r>
            <w:r w:rsidR="000D6397">
              <w:rPr>
                <w:rFonts w:ascii="Verdana" w:hAnsi="Verdana"/>
                <w:sz w:val="18"/>
                <w:szCs w:val="18"/>
              </w:rPr>
              <w:t>, set, hørt og imødekommet</w:t>
            </w:r>
            <w:r>
              <w:rPr>
                <w:rFonts w:ascii="Verdana" w:hAnsi="Verdana"/>
                <w:sz w:val="18"/>
                <w:szCs w:val="18"/>
              </w:rPr>
              <w:t>.</w:t>
            </w:r>
          </w:p>
        </w:tc>
      </w:tr>
      <w:tr w:rsidR="006930B5" w:rsidRPr="00A73175" w14:paraId="746B4A5F" w14:textId="77777777" w:rsidTr="00E8115B">
        <w:tc>
          <w:tcPr>
            <w:tcW w:w="9628" w:type="dxa"/>
            <w:gridSpan w:val="2"/>
            <w:shd w:val="clear" w:color="auto" w:fill="E3E59B" w:themeFill="accent5" w:themeFillTint="66"/>
          </w:tcPr>
          <w:p w14:paraId="4E640773" w14:textId="77777777" w:rsidR="006930B5" w:rsidRDefault="006930B5" w:rsidP="0092096A">
            <w:pPr>
              <w:rPr>
                <w:rFonts w:ascii="Verdana" w:hAnsi="Verdana"/>
                <w:b/>
                <w:sz w:val="18"/>
                <w:szCs w:val="18"/>
              </w:rPr>
            </w:pPr>
            <w:r w:rsidRPr="005B46E4">
              <w:rPr>
                <w:rFonts w:ascii="Verdana" w:hAnsi="Verdana"/>
                <w:b/>
                <w:sz w:val="18"/>
                <w:szCs w:val="18"/>
              </w:rPr>
              <w:t>O</w:t>
            </w:r>
            <w:r w:rsidR="00BC66F2" w:rsidRPr="005B46E4">
              <w:rPr>
                <w:rFonts w:ascii="Verdana" w:hAnsi="Verdana"/>
                <w:b/>
                <w:sz w:val="18"/>
                <w:szCs w:val="18"/>
              </w:rPr>
              <w:t>PMÆRKSOMHED FRA DEN FAGLIGE DIALOG / TILSYNSFØRENDES KOMMENTAR:</w:t>
            </w:r>
            <w:r w:rsidRPr="005B46E4">
              <w:rPr>
                <w:rFonts w:ascii="Verdana" w:hAnsi="Verdana"/>
                <w:b/>
                <w:sz w:val="18"/>
                <w:szCs w:val="18"/>
              </w:rPr>
              <w:t xml:space="preserve">  </w:t>
            </w:r>
          </w:p>
          <w:p w14:paraId="0DA970E7" w14:textId="77777777" w:rsidR="00BB2C36" w:rsidRDefault="00BB2C36" w:rsidP="0092096A">
            <w:pPr>
              <w:rPr>
                <w:rFonts w:ascii="Verdana" w:hAnsi="Verdana"/>
                <w:b/>
                <w:sz w:val="18"/>
                <w:szCs w:val="18"/>
              </w:rPr>
            </w:pPr>
          </w:p>
          <w:p w14:paraId="3D24D21A" w14:textId="2E3F2C14" w:rsidR="00D44796" w:rsidRDefault="00BB2C36" w:rsidP="0092096A">
            <w:pPr>
              <w:rPr>
                <w:rFonts w:ascii="Verdana" w:hAnsi="Verdana"/>
                <w:bCs/>
                <w:sz w:val="18"/>
                <w:szCs w:val="18"/>
              </w:rPr>
            </w:pPr>
            <w:r w:rsidRPr="00D44796">
              <w:rPr>
                <w:rFonts w:ascii="Verdana" w:hAnsi="Verdana"/>
                <w:bCs/>
                <w:sz w:val="18"/>
                <w:szCs w:val="18"/>
              </w:rPr>
              <w:t xml:space="preserve">Under den faglige dialog </w:t>
            </w:r>
            <w:r w:rsidR="008E3505" w:rsidRPr="00D44796">
              <w:rPr>
                <w:rFonts w:ascii="Verdana" w:hAnsi="Verdana"/>
                <w:bCs/>
                <w:sz w:val="18"/>
                <w:szCs w:val="18"/>
              </w:rPr>
              <w:t>drøftes</w:t>
            </w:r>
            <w:r w:rsidR="00675FF6">
              <w:rPr>
                <w:rFonts w:ascii="Verdana" w:hAnsi="Verdana"/>
                <w:bCs/>
                <w:sz w:val="18"/>
                <w:szCs w:val="18"/>
              </w:rPr>
              <w:t>,</w:t>
            </w:r>
            <w:r w:rsidR="008E3505" w:rsidRPr="00D44796">
              <w:rPr>
                <w:rFonts w:ascii="Verdana" w:hAnsi="Verdana"/>
                <w:bCs/>
                <w:sz w:val="18"/>
                <w:szCs w:val="18"/>
              </w:rPr>
              <w:t xml:space="preserve"> hvordan </w:t>
            </w:r>
            <w:r w:rsidR="00D44796" w:rsidRPr="00D44796">
              <w:rPr>
                <w:rFonts w:ascii="Verdana" w:hAnsi="Verdana"/>
                <w:bCs/>
                <w:sz w:val="18"/>
                <w:szCs w:val="18"/>
              </w:rPr>
              <w:t>der arbejdes</w:t>
            </w:r>
            <w:r w:rsidR="00706D5A" w:rsidRPr="00D44796">
              <w:rPr>
                <w:rFonts w:ascii="Verdana" w:hAnsi="Verdana"/>
                <w:bCs/>
                <w:sz w:val="18"/>
                <w:szCs w:val="18"/>
              </w:rPr>
              <w:t xml:space="preserve"> med evaluering i Nørre Alslev Private Børnehus og den systematik de er i gang med at opbygge</w:t>
            </w:r>
            <w:r w:rsidR="00D44796">
              <w:rPr>
                <w:rFonts w:ascii="Verdana" w:hAnsi="Verdana"/>
                <w:bCs/>
                <w:sz w:val="18"/>
                <w:szCs w:val="18"/>
              </w:rPr>
              <w:t>.</w:t>
            </w:r>
          </w:p>
          <w:p w14:paraId="28B4865D" w14:textId="77777777" w:rsidR="00474B63" w:rsidRDefault="00474B63" w:rsidP="0092096A">
            <w:pPr>
              <w:rPr>
                <w:rFonts w:ascii="Verdana" w:hAnsi="Verdana"/>
                <w:bCs/>
                <w:sz w:val="18"/>
                <w:szCs w:val="18"/>
              </w:rPr>
            </w:pPr>
          </w:p>
          <w:p w14:paraId="65921443" w14:textId="00697F3F" w:rsidR="00BB2C36" w:rsidRDefault="00474B63" w:rsidP="0092096A">
            <w:pPr>
              <w:rPr>
                <w:rFonts w:ascii="Verdana" w:hAnsi="Verdana"/>
                <w:bCs/>
                <w:sz w:val="18"/>
                <w:szCs w:val="18"/>
              </w:rPr>
            </w:pPr>
            <w:r>
              <w:rPr>
                <w:rFonts w:ascii="Verdana" w:hAnsi="Verdana"/>
                <w:bCs/>
                <w:sz w:val="18"/>
                <w:szCs w:val="18"/>
              </w:rPr>
              <w:t>Hver stue skal minimum laver to evalueringer om året ud f</w:t>
            </w:r>
            <w:r w:rsidR="007F631A">
              <w:rPr>
                <w:rFonts w:ascii="Verdana" w:hAnsi="Verdana"/>
                <w:bCs/>
                <w:sz w:val="18"/>
                <w:szCs w:val="18"/>
              </w:rPr>
              <w:t>ra</w:t>
            </w:r>
            <w:r>
              <w:rPr>
                <w:rFonts w:ascii="Verdana" w:hAnsi="Verdana"/>
                <w:bCs/>
                <w:sz w:val="18"/>
                <w:szCs w:val="18"/>
              </w:rPr>
              <w:t xml:space="preserve"> et tema</w:t>
            </w:r>
            <w:r w:rsidR="007F631A">
              <w:rPr>
                <w:rFonts w:ascii="Verdana" w:hAnsi="Verdana"/>
                <w:bCs/>
                <w:sz w:val="18"/>
                <w:szCs w:val="18"/>
              </w:rPr>
              <w:t>,</w:t>
            </w:r>
            <w:r>
              <w:rPr>
                <w:rFonts w:ascii="Verdana" w:hAnsi="Verdana"/>
                <w:bCs/>
                <w:sz w:val="18"/>
                <w:szCs w:val="18"/>
              </w:rPr>
              <w:t xml:space="preserve"> som de arbejder med på stuen. Denne evaluering fremlægges for dagtilbuddets øvrige </w:t>
            </w:r>
            <w:r w:rsidR="00D1123F">
              <w:rPr>
                <w:rFonts w:ascii="Verdana" w:hAnsi="Verdana"/>
                <w:bCs/>
                <w:sz w:val="18"/>
                <w:szCs w:val="18"/>
              </w:rPr>
              <w:t xml:space="preserve">stuer, </w:t>
            </w:r>
            <w:r w:rsidR="007B6AE0">
              <w:rPr>
                <w:rFonts w:ascii="Verdana" w:hAnsi="Verdana"/>
                <w:bCs/>
                <w:sz w:val="18"/>
                <w:szCs w:val="18"/>
              </w:rPr>
              <w:t>så</w:t>
            </w:r>
            <w:r w:rsidR="00D1123F">
              <w:rPr>
                <w:rFonts w:ascii="Verdana" w:hAnsi="Verdana"/>
                <w:bCs/>
                <w:sz w:val="18"/>
                <w:szCs w:val="18"/>
              </w:rPr>
              <w:t xml:space="preserve"> man kan sparre og dele erfaringer med hinanden. </w:t>
            </w:r>
            <w:r w:rsidR="00706D5A" w:rsidRPr="00D44796">
              <w:rPr>
                <w:rFonts w:ascii="Verdana" w:hAnsi="Verdana"/>
                <w:bCs/>
                <w:sz w:val="18"/>
                <w:szCs w:val="18"/>
              </w:rPr>
              <w:t xml:space="preserve"> </w:t>
            </w:r>
          </w:p>
          <w:p w14:paraId="03D0BFCD" w14:textId="49C84927" w:rsidR="0031550E" w:rsidRPr="00D44796" w:rsidRDefault="00E157CB" w:rsidP="0092096A">
            <w:pPr>
              <w:rPr>
                <w:rFonts w:ascii="Verdana" w:hAnsi="Verdana"/>
                <w:bCs/>
                <w:sz w:val="18"/>
                <w:szCs w:val="18"/>
              </w:rPr>
            </w:pPr>
            <w:r>
              <w:rPr>
                <w:rFonts w:ascii="Verdana" w:hAnsi="Verdana"/>
                <w:bCs/>
                <w:sz w:val="18"/>
                <w:szCs w:val="18"/>
              </w:rPr>
              <w:t xml:space="preserve">Ledelsen </w:t>
            </w:r>
            <w:r w:rsidR="002719DC">
              <w:rPr>
                <w:rFonts w:ascii="Verdana" w:hAnsi="Verdana"/>
                <w:bCs/>
                <w:sz w:val="18"/>
                <w:szCs w:val="18"/>
              </w:rPr>
              <w:t>vurderer</w:t>
            </w:r>
            <w:r w:rsidR="007B6AE0">
              <w:rPr>
                <w:rFonts w:ascii="Verdana" w:hAnsi="Verdana"/>
                <w:bCs/>
                <w:sz w:val="18"/>
                <w:szCs w:val="18"/>
              </w:rPr>
              <w:t>, at</w:t>
            </w:r>
            <w:r>
              <w:rPr>
                <w:rFonts w:ascii="Verdana" w:hAnsi="Verdana"/>
                <w:bCs/>
                <w:sz w:val="18"/>
                <w:szCs w:val="18"/>
              </w:rPr>
              <w:t xml:space="preserve"> der er </w:t>
            </w:r>
            <w:r w:rsidR="007B6AE0">
              <w:rPr>
                <w:rFonts w:ascii="Verdana" w:hAnsi="Verdana"/>
                <w:bCs/>
                <w:sz w:val="18"/>
                <w:szCs w:val="18"/>
              </w:rPr>
              <w:t xml:space="preserve">kommet mere </w:t>
            </w:r>
            <w:r>
              <w:rPr>
                <w:rFonts w:ascii="Verdana" w:hAnsi="Verdana"/>
                <w:bCs/>
                <w:sz w:val="18"/>
                <w:szCs w:val="18"/>
              </w:rPr>
              <w:t>faglighed i</w:t>
            </w:r>
            <w:r w:rsidR="002719DC">
              <w:rPr>
                <w:rFonts w:ascii="Verdana" w:hAnsi="Verdana"/>
                <w:bCs/>
                <w:sz w:val="18"/>
                <w:szCs w:val="18"/>
              </w:rPr>
              <w:t xml:space="preserve"> de pædagogiskes </w:t>
            </w:r>
            <w:r w:rsidR="007B6AE0">
              <w:rPr>
                <w:rFonts w:ascii="Verdana" w:hAnsi="Verdana"/>
                <w:bCs/>
                <w:sz w:val="18"/>
                <w:szCs w:val="18"/>
              </w:rPr>
              <w:t>medarbejderes</w:t>
            </w:r>
            <w:r w:rsidR="002719DC">
              <w:rPr>
                <w:rFonts w:ascii="Verdana" w:hAnsi="Verdana"/>
                <w:bCs/>
                <w:sz w:val="18"/>
                <w:szCs w:val="18"/>
              </w:rPr>
              <w:t xml:space="preserve"> planlægning og evaluering</w:t>
            </w:r>
            <w:r w:rsidR="007B6AE0">
              <w:rPr>
                <w:rFonts w:ascii="Verdana" w:hAnsi="Verdana"/>
                <w:bCs/>
                <w:sz w:val="18"/>
                <w:szCs w:val="18"/>
              </w:rPr>
              <w:t>,</w:t>
            </w:r>
            <w:r w:rsidR="002719DC">
              <w:rPr>
                <w:rFonts w:ascii="Verdana" w:hAnsi="Verdana"/>
                <w:bCs/>
                <w:sz w:val="18"/>
                <w:szCs w:val="18"/>
              </w:rPr>
              <w:t xml:space="preserve"> efter de er begyndt at </w:t>
            </w:r>
            <w:r w:rsidR="007B6AE0">
              <w:rPr>
                <w:rFonts w:ascii="Verdana" w:hAnsi="Verdana"/>
                <w:bCs/>
                <w:sz w:val="18"/>
                <w:szCs w:val="18"/>
              </w:rPr>
              <w:t>arbejde</w:t>
            </w:r>
            <w:r w:rsidR="002719DC">
              <w:rPr>
                <w:rFonts w:ascii="Verdana" w:hAnsi="Verdana"/>
                <w:bCs/>
                <w:sz w:val="18"/>
                <w:szCs w:val="18"/>
              </w:rPr>
              <w:t xml:space="preserve"> systematisk med dette. </w:t>
            </w:r>
          </w:p>
          <w:p w14:paraId="73F1938D" w14:textId="77777777" w:rsidR="0076196F" w:rsidRDefault="0076196F" w:rsidP="005D6D97">
            <w:pPr>
              <w:rPr>
                <w:rFonts w:ascii="Verdana" w:hAnsi="Verdana"/>
                <w:sz w:val="18"/>
                <w:szCs w:val="18"/>
              </w:rPr>
            </w:pPr>
          </w:p>
          <w:p w14:paraId="64ECCAD0" w14:textId="021DADD4" w:rsidR="005B7E41" w:rsidRDefault="005B7E41" w:rsidP="005D6D97">
            <w:pPr>
              <w:rPr>
                <w:rFonts w:ascii="Verdana" w:hAnsi="Verdana"/>
                <w:sz w:val="18"/>
                <w:szCs w:val="18"/>
              </w:rPr>
            </w:pPr>
            <w:r>
              <w:rPr>
                <w:rFonts w:ascii="Verdana" w:hAnsi="Verdana"/>
                <w:sz w:val="18"/>
                <w:szCs w:val="18"/>
              </w:rPr>
              <w:t>Dagtilbuddets ressourcepersoner er ligeledes til rådighed, hvis de øvrige medarbejdere har brug for sparring og vejledning</w:t>
            </w:r>
            <w:r w:rsidR="00281A94">
              <w:rPr>
                <w:rFonts w:ascii="Verdana" w:hAnsi="Verdana"/>
                <w:sz w:val="18"/>
                <w:szCs w:val="18"/>
              </w:rPr>
              <w:t>.</w:t>
            </w:r>
            <w:r>
              <w:rPr>
                <w:rFonts w:ascii="Verdana" w:hAnsi="Verdana"/>
                <w:sz w:val="18"/>
                <w:szCs w:val="18"/>
              </w:rPr>
              <w:t xml:space="preserve"> </w:t>
            </w:r>
          </w:p>
          <w:p w14:paraId="62370943" w14:textId="77777777" w:rsidR="003E60FB" w:rsidRPr="00A73175" w:rsidRDefault="003E60FB" w:rsidP="00281A94">
            <w:pPr>
              <w:rPr>
                <w:rFonts w:ascii="Verdana" w:hAnsi="Verdana"/>
                <w:sz w:val="18"/>
                <w:szCs w:val="18"/>
              </w:rPr>
            </w:pPr>
          </w:p>
        </w:tc>
      </w:tr>
    </w:tbl>
    <w:p w14:paraId="53110217" w14:textId="77777777" w:rsidR="00F43907" w:rsidRPr="00554BBA" w:rsidRDefault="00593289" w:rsidP="00554BBA">
      <w:pPr>
        <w:pStyle w:val="Overskrift1"/>
        <w:numPr>
          <w:ilvl w:val="0"/>
          <w:numId w:val="5"/>
        </w:numPr>
        <w:rPr>
          <w:rFonts w:ascii="Verdana" w:hAnsi="Verdana"/>
          <w:b/>
          <w:color w:val="auto"/>
        </w:rPr>
      </w:pPr>
      <w:r w:rsidRPr="00554BBA">
        <w:rPr>
          <w:rFonts w:ascii="Verdana" w:hAnsi="Verdana"/>
          <w:b/>
          <w:color w:val="auto"/>
        </w:rPr>
        <w:t>Konklusion</w:t>
      </w:r>
    </w:p>
    <w:tbl>
      <w:tblPr>
        <w:tblStyle w:val="Tabel-Gitter"/>
        <w:tblW w:w="0" w:type="auto"/>
        <w:tblLook w:val="04A0" w:firstRow="1" w:lastRow="0" w:firstColumn="1" w:lastColumn="0" w:noHBand="0" w:noVBand="1"/>
      </w:tblPr>
      <w:tblGrid>
        <w:gridCol w:w="3513"/>
        <w:gridCol w:w="6115"/>
      </w:tblGrid>
      <w:tr w:rsidR="00EE395D" w:rsidRPr="00A73175" w14:paraId="0E22EA9D" w14:textId="77777777" w:rsidTr="00F43907">
        <w:trPr>
          <w:trHeight w:val="1880"/>
        </w:trPr>
        <w:tc>
          <w:tcPr>
            <w:tcW w:w="3513" w:type="dxa"/>
            <w:shd w:val="clear" w:color="auto" w:fill="F6ECD2" w:themeFill="accent2" w:themeFillTint="33"/>
          </w:tcPr>
          <w:p w14:paraId="4E8A15A1" w14:textId="77777777" w:rsidR="00EE395D" w:rsidRPr="00554BBA" w:rsidRDefault="00EE395D" w:rsidP="00AB1951">
            <w:pPr>
              <w:rPr>
                <w:rFonts w:ascii="Verdana" w:hAnsi="Verdana"/>
                <w:b/>
                <w:sz w:val="18"/>
                <w:szCs w:val="18"/>
              </w:rPr>
            </w:pPr>
            <w:r w:rsidRPr="00554BBA">
              <w:rPr>
                <w:rFonts w:ascii="Verdana" w:hAnsi="Verdana"/>
                <w:b/>
                <w:sz w:val="18"/>
                <w:szCs w:val="18"/>
              </w:rPr>
              <w:t>Udviklingspunkter:</w:t>
            </w:r>
          </w:p>
          <w:p w14:paraId="226CA332" w14:textId="77777777" w:rsidR="00EE395D" w:rsidRDefault="00EE395D" w:rsidP="00AB1951">
            <w:pPr>
              <w:rPr>
                <w:rFonts w:ascii="Verdana" w:hAnsi="Verdana"/>
                <w:sz w:val="18"/>
                <w:szCs w:val="18"/>
              </w:rPr>
            </w:pPr>
            <w:r w:rsidRPr="00554BBA">
              <w:rPr>
                <w:rFonts w:ascii="Verdana" w:hAnsi="Verdana"/>
                <w:sz w:val="18"/>
                <w:szCs w:val="18"/>
              </w:rPr>
              <w:t>Opmærksomheder dagtilbuddet kan arbejde videre med frem</w:t>
            </w:r>
            <w:r w:rsidR="0070503E" w:rsidRPr="00554BBA">
              <w:rPr>
                <w:rFonts w:ascii="Verdana" w:hAnsi="Verdana"/>
                <w:sz w:val="18"/>
                <w:szCs w:val="18"/>
              </w:rPr>
              <w:t xml:space="preserve"> </w:t>
            </w:r>
            <w:r w:rsidRPr="00554BBA">
              <w:rPr>
                <w:rFonts w:ascii="Verdana" w:hAnsi="Verdana"/>
                <w:sz w:val="18"/>
                <w:szCs w:val="18"/>
              </w:rPr>
              <w:t>mod næste tilsyn</w:t>
            </w:r>
            <w:r w:rsidR="00776D40" w:rsidRPr="00554BBA">
              <w:rPr>
                <w:rFonts w:ascii="Verdana" w:hAnsi="Verdana"/>
                <w:sz w:val="18"/>
                <w:szCs w:val="18"/>
              </w:rPr>
              <w:t>:</w:t>
            </w:r>
          </w:p>
          <w:p w14:paraId="3CBD899C" w14:textId="77777777" w:rsidR="00554BBA" w:rsidRDefault="00554BBA" w:rsidP="00AB1951">
            <w:pPr>
              <w:rPr>
                <w:rFonts w:ascii="Verdana" w:hAnsi="Verdana"/>
                <w:sz w:val="18"/>
                <w:szCs w:val="18"/>
              </w:rPr>
            </w:pPr>
          </w:p>
          <w:p w14:paraId="4E54F459" w14:textId="77777777" w:rsidR="00554BBA" w:rsidRDefault="00554BBA" w:rsidP="00AB1951">
            <w:pPr>
              <w:rPr>
                <w:rFonts w:ascii="Verdana" w:hAnsi="Verdana"/>
                <w:sz w:val="18"/>
                <w:szCs w:val="18"/>
              </w:rPr>
            </w:pPr>
          </w:p>
          <w:p w14:paraId="2C2EC988" w14:textId="77777777" w:rsidR="00554BBA" w:rsidRDefault="00554BBA" w:rsidP="00AB1951">
            <w:pPr>
              <w:rPr>
                <w:rFonts w:ascii="Verdana" w:hAnsi="Verdana"/>
                <w:sz w:val="18"/>
                <w:szCs w:val="18"/>
              </w:rPr>
            </w:pPr>
          </w:p>
          <w:p w14:paraId="19F64006" w14:textId="77777777" w:rsidR="00554BBA" w:rsidRDefault="00554BBA" w:rsidP="00AB1951">
            <w:pPr>
              <w:rPr>
                <w:rFonts w:ascii="Verdana" w:hAnsi="Verdana"/>
                <w:sz w:val="18"/>
                <w:szCs w:val="18"/>
              </w:rPr>
            </w:pPr>
          </w:p>
          <w:p w14:paraId="1702E2F3" w14:textId="77777777" w:rsidR="00554BBA" w:rsidRDefault="00554BBA" w:rsidP="00AB1951">
            <w:pPr>
              <w:rPr>
                <w:rFonts w:ascii="Verdana" w:hAnsi="Verdana"/>
                <w:sz w:val="18"/>
                <w:szCs w:val="18"/>
              </w:rPr>
            </w:pPr>
          </w:p>
          <w:p w14:paraId="64C943AA" w14:textId="77777777" w:rsidR="00554BBA" w:rsidRDefault="00554BBA" w:rsidP="00AB1951">
            <w:pPr>
              <w:rPr>
                <w:rFonts w:ascii="Verdana" w:hAnsi="Verdana"/>
                <w:sz w:val="18"/>
                <w:szCs w:val="18"/>
              </w:rPr>
            </w:pPr>
          </w:p>
          <w:p w14:paraId="1835C43A" w14:textId="77777777" w:rsidR="00554BBA" w:rsidRPr="00554BBA" w:rsidRDefault="00554BBA" w:rsidP="00AB1951">
            <w:pPr>
              <w:rPr>
                <w:rFonts w:ascii="Verdana" w:hAnsi="Verdana"/>
                <w:sz w:val="18"/>
                <w:szCs w:val="18"/>
              </w:rPr>
            </w:pPr>
          </w:p>
        </w:tc>
        <w:tc>
          <w:tcPr>
            <w:tcW w:w="6115" w:type="dxa"/>
            <w:shd w:val="clear" w:color="auto" w:fill="FFFFFF" w:themeFill="background1"/>
          </w:tcPr>
          <w:p w14:paraId="203321CF" w14:textId="77777777" w:rsidR="00EE395D" w:rsidRDefault="0043594F" w:rsidP="00AB1951">
            <w:pPr>
              <w:rPr>
                <w:rFonts w:ascii="Verdana" w:hAnsi="Verdana"/>
                <w:sz w:val="18"/>
                <w:szCs w:val="18"/>
                <w:u w:val="single"/>
              </w:rPr>
            </w:pPr>
            <w:r w:rsidRPr="0043594F">
              <w:rPr>
                <w:rFonts w:ascii="Verdana" w:hAnsi="Verdana"/>
                <w:sz w:val="18"/>
                <w:szCs w:val="18"/>
                <w:u w:val="single"/>
              </w:rPr>
              <w:t xml:space="preserve">Leg &amp; Læring: </w:t>
            </w:r>
          </w:p>
          <w:p w14:paraId="2036245D" w14:textId="77777777" w:rsidR="0043594F" w:rsidRDefault="0043594F" w:rsidP="00AB1951">
            <w:pPr>
              <w:rPr>
                <w:rFonts w:ascii="Verdana" w:hAnsi="Verdana"/>
                <w:sz w:val="18"/>
                <w:szCs w:val="18"/>
                <w:u w:val="single"/>
              </w:rPr>
            </w:pPr>
          </w:p>
          <w:p w14:paraId="3D33A417" w14:textId="77777777" w:rsidR="0043594F" w:rsidRDefault="009C3BD7" w:rsidP="009C3BD7">
            <w:pPr>
              <w:rPr>
                <w:rFonts w:ascii="Verdana" w:hAnsi="Verdana"/>
                <w:sz w:val="18"/>
                <w:szCs w:val="18"/>
              </w:rPr>
            </w:pPr>
            <w:r w:rsidRPr="009C3BD7">
              <w:rPr>
                <w:rFonts w:ascii="Verdana" w:hAnsi="Verdana"/>
                <w:sz w:val="18"/>
                <w:szCs w:val="18"/>
              </w:rPr>
              <w:t xml:space="preserve">Hvordan kan </w:t>
            </w:r>
            <w:r>
              <w:rPr>
                <w:rFonts w:ascii="Verdana" w:hAnsi="Verdana"/>
                <w:sz w:val="18"/>
                <w:szCs w:val="18"/>
              </w:rPr>
              <w:t xml:space="preserve">Nørre Alslev Private </w:t>
            </w:r>
            <w:r w:rsidRPr="009C3BD7">
              <w:rPr>
                <w:rFonts w:ascii="Verdana" w:hAnsi="Verdana"/>
                <w:sz w:val="18"/>
                <w:szCs w:val="18"/>
              </w:rPr>
              <w:t>Børnehus udvikle det indendørs fysiske læringsmiljø</w:t>
            </w:r>
            <w:r w:rsidR="00E869FD">
              <w:rPr>
                <w:rFonts w:ascii="Verdana" w:hAnsi="Verdana"/>
                <w:sz w:val="18"/>
                <w:szCs w:val="18"/>
              </w:rPr>
              <w:t xml:space="preserve"> </w:t>
            </w:r>
            <w:r w:rsidR="00281359">
              <w:rPr>
                <w:rFonts w:ascii="Verdana" w:hAnsi="Verdana"/>
                <w:sz w:val="18"/>
                <w:szCs w:val="18"/>
              </w:rPr>
              <w:t xml:space="preserve">med øget fokus </w:t>
            </w:r>
            <w:r w:rsidR="00157649">
              <w:rPr>
                <w:rFonts w:ascii="Verdana" w:hAnsi="Verdana"/>
                <w:sz w:val="18"/>
                <w:szCs w:val="18"/>
              </w:rPr>
              <w:t xml:space="preserve">på mængden at ting på stuen og legetøj i børnehøjde? </w:t>
            </w:r>
            <w:r w:rsidR="00360B06" w:rsidRPr="00360B06">
              <w:rPr>
                <w:rFonts w:ascii="Verdana" w:hAnsi="Verdana"/>
                <w:sz w:val="18"/>
                <w:szCs w:val="18"/>
              </w:rPr>
              <w:t xml:space="preserve"> </w:t>
            </w:r>
          </w:p>
          <w:p w14:paraId="6346E296" w14:textId="77777777" w:rsidR="007972A7" w:rsidRPr="004C543A" w:rsidRDefault="007972A7" w:rsidP="009C3BD7">
            <w:pPr>
              <w:rPr>
                <w:rFonts w:ascii="Verdana" w:hAnsi="Verdana"/>
                <w:sz w:val="18"/>
                <w:szCs w:val="18"/>
                <w:u w:val="single"/>
              </w:rPr>
            </w:pPr>
          </w:p>
          <w:p w14:paraId="0288E2E2" w14:textId="77777777" w:rsidR="004C543A" w:rsidRPr="004C543A" w:rsidRDefault="004C543A" w:rsidP="004C543A">
            <w:pPr>
              <w:spacing w:line="256" w:lineRule="auto"/>
              <w:rPr>
                <w:rFonts w:ascii="Verdana" w:eastAsia="Calibri" w:hAnsi="Verdana" w:cs="Times New Roman"/>
                <w:sz w:val="18"/>
                <w:szCs w:val="18"/>
                <w:u w:val="single"/>
              </w:rPr>
            </w:pPr>
            <w:r w:rsidRPr="004C543A">
              <w:rPr>
                <w:rFonts w:ascii="Verdana" w:eastAsia="Calibri" w:hAnsi="Verdana" w:cs="Times New Roman"/>
                <w:sz w:val="18"/>
                <w:szCs w:val="18"/>
                <w:u w:val="single"/>
              </w:rPr>
              <w:t>Børnesyn:</w:t>
            </w:r>
          </w:p>
          <w:p w14:paraId="5874A608" w14:textId="0922F82A" w:rsidR="004C543A" w:rsidRPr="004C543A" w:rsidRDefault="004C543A" w:rsidP="004C543A">
            <w:pPr>
              <w:spacing w:line="256" w:lineRule="auto"/>
              <w:rPr>
                <w:rFonts w:ascii="Verdana" w:eastAsia="Calibri" w:hAnsi="Verdana" w:cs="Times New Roman"/>
                <w:sz w:val="18"/>
                <w:szCs w:val="18"/>
              </w:rPr>
            </w:pPr>
            <w:r w:rsidRPr="004C543A">
              <w:rPr>
                <w:rFonts w:ascii="Verdana" w:eastAsia="Calibri" w:hAnsi="Verdana" w:cs="Times New Roman"/>
                <w:sz w:val="18"/>
                <w:szCs w:val="18"/>
              </w:rPr>
              <w:t>Undersøg på personalemøder</w:t>
            </w:r>
            <w:r w:rsidR="00AF0A80">
              <w:rPr>
                <w:rFonts w:ascii="Verdana" w:eastAsia="Calibri" w:hAnsi="Verdana" w:cs="Times New Roman"/>
                <w:sz w:val="18"/>
                <w:szCs w:val="18"/>
              </w:rPr>
              <w:t>,</w:t>
            </w:r>
            <w:r w:rsidRPr="004C543A">
              <w:rPr>
                <w:rFonts w:ascii="Verdana" w:eastAsia="Calibri" w:hAnsi="Verdana" w:cs="Times New Roman"/>
                <w:sz w:val="18"/>
                <w:szCs w:val="18"/>
              </w:rPr>
              <w:t xml:space="preserve"> </w:t>
            </w:r>
            <w:r w:rsidR="001F460E">
              <w:rPr>
                <w:rFonts w:ascii="Verdana" w:eastAsia="Calibri" w:hAnsi="Verdana" w:cs="Times New Roman"/>
                <w:sz w:val="18"/>
                <w:szCs w:val="18"/>
              </w:rPr>
              <w:t>gennem</w:t>
            </w:r>
            <w:r w:rsidRPr="004C543A">
              <w:rPr>
                <w:rFonts w:ascii="Verdana" w:eastAsia="Calibri" w:hAnsi="Verdana" w:cs="Times New Roman"/>
                <w:sz w:val="18"/>
                <w:szCs w:val="18"/>
              </w:rPr>
              <w:t xml:space="preserve"> konkrete episoder fra hverdagen</w:t>
            </w:r>
            <w:r w:rsidR="00AF0A80">
              <w:rPr>
                <w:rFonts w:ascii="Verdana" w:eastAsia="Calibri" w:hAnsi="Verdana" w:cs="Times New Roman"/>
                <w:sz w:val="18"/>
                <w:szCs w:val="18"/>
              </w:rPr>
              <w:t>,</w:t>
            </w:r>
            <w:r w:rsidRPr="004C543A">
              <w:rPr>
                <w:rFonts w:ascii="Verdana" w:eastAsia="Calibri" w:hAnsi="Verdana" w:cs="Times New Roman"/>
                <w:sz w:val="18"/>
                <w:szCs w:val="18"/>
              </w:rPr>
              <w:t xml:space="preserve"> hvordan de pædagogiske </w:t>
            </w:r>
            <w:r w:rsidR="001F460E">
              <w:rPr>
                <w:rFonts w:ascii="Verdana" w:eastAsia="Calibri" w:hAnsi="Verdana" w:cs="Times New Roman"/>
                <w:sz w:val="18"/>
                <w:szCs w:val="18"/>
              </w:rPr>
              <w:t>medarbejder</w:t>
            </w:r>
            <w:r w:rsidR="001F427C">
              <w:rPr>
                <w:rFonts w:ascii="Verdana" w:eastAsia="Calibri" w:hAnsi="Verdana" w:cs="Times New Roman"/>
                <w:sz w:val="18"/>
                <w:szCs w:val="18"/>
              </w:rPr>
              <w:t>e</w:t>
            </w:r>
            <w:r w:rsidRPr="004C543A">
              <w:rPr>
                <w:rFonts w:ascii="Verdana" w:eastAsia="Calibri" w:hAnsi="Verdana" w:cs="Times New Roman"/>
                <w:sz w:val="18"/>
                <w:szCs w:val="18"/>
              </w:rPr>
              <w:t xml:space="preserve"> takler de forskellige konflikter </w:t>
            </w:r>
            <w:r w:rsidR="008B3744">
              <w:rPr>
                <w:rFonts w:ascii="Verdana" w:eastAsia="Calibri" w:hAnsi="Verdana" w:cs="Times New Roman"/>
                <w:sz w:val="18"/>
                <w:szCs w:val="18"/>
              </w:rPr>
              <w:t xml:space="preserve">imellem </w:t>
            </w:r>
            <w:r w:rsidRPr="004C543A">
              <w:rPr>
                <w:rFonts w:ascii="Verdana" w:eastAsia="Calibri" w:hAnsi="Verdana" w:cs="Times New Roman"/>
                <w:sz w:val="18"/>
                <w:szCs w:val="18"/>
              </w:rPr>
              <w:t>børn</w:t>
            </w:r>
            <w:r w:rsidR="00671C06">
              <w:rPr>
                <w:rFonts w:ascii="Verdana" w:eastAsia="Calibri" w:hAnsi="Verdana" w:cs="Times New Roman"/>
                <w:sz w:val="18"/>
                <w:szCs w:val="18"/>
              </w:rPr>
              <w:t>ene?</w:t>
            </w:r>
          </w:p>
          <w:p w14:paraId="61B59506" w14:textId="1C08393F" w:rsidR="007972A7" w:rsidRPr="007972A7" w:rsidRDefault="007972A7" w:rsidP="009C3BD7">
            <w:pPr>
              <w:rPr>
                <w:rFonts w:ascii="Verdana" w:hAnsi="Verdana"/>
                <w:sz w:val="18"/>
                <w:szCs w:val="18"/>
              </w:rPr>
            </w:pPr>
          </w:p>
        </w:tc>
      </w:tr>
    </w:tbl>
    <w:p w14:paraId="352DD725" w14:textId="77777777" w:rsidR="00AB1951" w:rsidRPr="00A73175" w:rsidRDefault="00AB1951" w:rsidP="005B46E4">
      <w:pPr>
        <w:rPr>
          <w:rFonts w:ascii="Verdana" w:hAnsi="Verdana"/>
          <w:sz w:val="18"/>
          <w:szCs w:val="18"/>
        </w:rPr>
      </w:pPr>
    </w:p>
    <w:sectPr w:rsidR="00AB1951" w:rsidRPr="00A73175">
      <w:headerReference w:type="default" r:id="rId9"/>
      <w:foot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A86CF" w14:textId="77777777" w:rsidR="007924A7" w:rsidRDefault="007924A7" w:rsidP="009F294B">
      <w:pPr>
        <w:spacing w:after="0" w:line="240" w:lineRule="auto"/>
      </w:pPr>
      <w:r>
        <w:separator/>
      </w:r>
    </w:p>
  </w:endnote>
  <w:endnote w:type="continuationSeparator" w:id="0">
    <w:p w14:paraId="1F5CAA91" w14:textId="77777777" w:rsidR="007924A7" w:rsidRDefault="007924A7" w:rsidP="009F2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6527043"/>
      <w:docPartObj>
        <w:docPartGallery w:val="Page Numbers (Bottom of Page)"/>
        <w:docPartUnique/>
      </w:docPartObj>
    </w:sdtPr>
    <w:sdtEndPr/>
    <w:sdtContent>
      <w:p w14:paraId="6D1078E6" w14:textId="77777777" w:rsidR="009F294B" w:rsidRDefault="009F294B">
        <w:pPr>
          <w:pStyle w:val="Sidefod"/>
          <w:jc w:val="right"/>
        </w:pPr>
        <w:r>
          <w:fldChar w:fldCharType="begin"/>
        </w:r>
        <w:r>
          <w:instrText>PAGE   \* MERGEFORMAT</w:instrText>
        </w:r>
        <w:r>
          <w:fldChar w:fldCharType="separate"/>
        </w:r>
        <w:r w:rsidR="00524E86">
          <w:rPr>
            <w:noProof/>
          </w:rPr>
          <w:t>8</w:t>
        </w:r>
        <w:r>
          <w:fldChar w:fldCharType="end"/>
        </w:r>
      </w:p>
    </w:sdtContent>
  </w:sdt>
  <w:p w14:paraId="2BFB04AB" w14:textId="77777777" w:rsidR="009F294B" w:rsidRDefault="009F294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FE434" w14:textId="77777777" w:rsidR="007924A7" w:rsidRDefault="007924A7" w:rsidP="009F294B">
      <w:pPr>
        <w:spacing w:after="0" w:line="240" w:lineRule="auto"/>
      </w:pPr>
      <w:r>
        <w:separator/>
      </w:r>
    </w:p>
  </w:footnote>
  <w:footnote w:type="continuationSeparator" w:id="0">
    <w:p w14:paraId="4C720C2B" w14:textId="77777777" w:rsidR="007924A7" w:rsidRDefault="007924A7" w:rsidP="009F29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0FDAE" w14:textId="77777777" w:rsidR="00211E52" w:rsidRDefault="00A73175" w:rsidP="00211E52">
    <w:pPr>
      <w:pStyle w:val="Sidehoved"/>
      <w:jc w:val="right"/>
    </w:pPr>
    <w:r>
      <w:rPr>
        <w:noProof/>
        <w:lang w:eastAsia="da-DK"/>
      </w:rPr>
      <w:drawing>
        <wp:inline distT="0" distB="0" distL="0" distR="0" wp14:anchorId="71722645" wp14:editId="433307AC">
          <wp:extent cx="916075" cy="658348"/>
          <wp:effectExtent l="0" t="0" r="0" b="889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073774" cy="771680"/>
                  </a:xfrm>
                  <a:prstGeom prst="rect">
                    <a:avLst/>
                  </a:prstGeom>
                </pic:spPr>
              </pic:pic>
            </a:graphicData>
          </a:graphic>
        </wp:inline>
      </w:drawing>
    </w:r>
  </w:p>
  <w:p w14:paraId="1C90C69F" w14:textId="77777777" w:rsidR="00211E52" w:rsidRDefault="00211E52">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A1E3D16"/>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0D1A0522"/>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15:restartNumberingAfterBreak="0">
    <w:nsid w:val="03E054BA"/>
    <w:multiLevelType w:val="hybridMultilevel"/>
    <w:tmpl w:val="38125BF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0716B19"/>
    <w:multiLevelType w:val="hybridMultilevel"/>
    <w:tmpl w:val="16D2BACA"/>
    <w:lvl w:ilvl="0" w:tplc="9D146FDE">
      <w:start w:val="5"/>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C2566CE"/>
    <w:multiLevelType w:val="hybridMultilevel"/>
    <w:tmpl w:val="CBF02AC6"/>
    <w:lvl w:ilvl="0" w:tplc="0A76980E">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AFA578C"/>
    <w:multiLevelType w:val="hybridMultilevel"/>
    <w:tmpl w:val="D01693C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C1B0FB4"/>
    <w:multiLevelType w:val="hybridMultilevel"/>
    <w:tmpl w:val="C186BC2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3D6C19A3"/>
    <w:multiLevelType w:val="hybridMultilevel"/>
    <w:tmpl w:val="9ACADF42"/>
    <w:lvl w:ilvl="0" w:tplc="A322DFC6">
      <w:start w:val="1"/>
      <w:numFmt w:val="decimal"/>
      <w:lvlText w:val="%1."/>
      <w:lvlJc w:val="left"/>
      <w:pPr>
        <w:ind w:left="1080" w:hanging="720"/>
      </w:pPr>
      <w:rPr>
        <w:rFonts w:hint="default"/>
        <w:color w:val="auto"/>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3DE25207"/>
    <w:multiLevelType w:val="hybridMultilevel"/>
    <w:tmpl w:val="55423E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458F3341"/>
    <w:multiLevelType w:val="hybridMultilevel"/>
    <w:tmpl w:val="15246B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4C8D7899"/>
    <w:multiLevelType w:val="hybridMultilevel"/>
    <w:tmpl w:val="C30E69DA"/>
    <w:lvl w:ilvl="0" w:tplc="3984F94E">
      <w:start w:val="5"/>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604F7778"/>
    <w:multiLevelType w:val="hybridMultilevel"/>
    <w:tmpl w:val="23FCE068"/>
    <w:lvl w:ilvl="0" w:tplc="B44EB690">
      <w:start w:val="1"/>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7DF27947"/>
    <w:multiLevelType w:val="hybridMultilevel"/>
    <w:tmpl w:val="707807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7"/>
  </w:num>
  <w:num w:numId="5">
    <w:abstractNumId w:val="6"/>
  </w:num>
  <w:num w:numId="6">
    <w:abstractNumId w:val="11"/>
  </w:num>
  <w:num w:numId="7">
    <w:abstractNumId w:val="10"/>
  </w:num>
  <w:num w:numId="8">
    <w:abstractNumId w:val="3"/>
  </w:num>
  <w:num w:numId="9">
    <w:abstractNumId w:val="12"/>
  </w:num>
  <w:num w:numId="10">
    <w:abstractNumId w:val="8"/>
  </w:num>
  <w:num w:numId="11">
    <w:abstractNumId w:val="2"/>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9D3"/>
    <w:rsid w:val="00002B60"/>
    <w:rsid w:val="0000302B"/>
    <w:rsid w:val="00003479"/>
    <w:rsid w:val="0000418A"/>
    <w:rsid w:val="00016DEF"/>
    <w:rsid w:val="0003293D"/>
    <w:rsid w:val="00033FA9"/>
    <w:rsid w:val="00040CA9"/>
    <w:rsid w:val="00041E59"/>
    <w:rsid w:val="000527F8"/>
    <w:rsid w:val="00056409"/>
    <w:rsid w:val="00057CCD"/>
    <w:rsid w:val="00062D8C"/>
    <w:rsid w:val="000647A2"/>
    <w:rsid w:val="00090368"/>
    <w:rsid w:val="000A1D52"/>
    <w:rsid w:val="000A6181"/>
    <w:rsid w:val="000A648D"/>
    <w:rsid w:val="000A68CB"/>
    <w:rsid w:val="000B018F"/>
    <w:rsid w:val="000B0292"/>
    <w:rsid w:val="000B720E"/>
    <w:rsid w:val="000D4A89"/>
    <w:rsid w:val="000D6397"/>
    <w:rsid w:val="000E1C7D"/>
    <w:rsid w:val="000E6A64"/>
    <w:rsid w:val="000E74C8"/>
    <w:rsid w:val="000E7946"/>
    <w:rsid w:val="000F2C06"/>
    <w:rsid w:val="00100CBA"/>
    <w:rsid w:val="00110944"/>
    <w:rsid w:val="00125D6F"/>
    <w:rsid w:val="00130E96"/>
    <w:rsid w:val="00135702"/>
    <w:rsid w:val="001517C5"/>
    <w:rsid w:val="001542B4"/>
    <w:rsid w:val="00157649"/>
    <w:rsid w:val="00157799"/>
    <w:rsid w:val="00161880"/>
    <w:rsid w:val="001708AB"/>
    <w:rsid w:val="00181990"/>
    <w:rsid w:val="00182BD8"/>
    <w:rsid w:val="00191047"/>
    <w:rsid w:val="00195D4A"/>
    <w:rsid w:val="001A5FC5"/>
    <w:rsid w:val="001B031A"/>
    <w:rsid w:val="001B50ED"/>
    <w:rsid w:val="001C24FD"/>
    <w:rsid w:val="001D3AE9"/>
    <w:rsid w:val="001D417A"/>
    <w:rsid w:val="001E1B76"/>
    <w:rsid w:val="001E7679"/>
    <w:rsid w:val="001F166D"/>
    <w:rsid w:val="001F2DC7"/>
    <w:rsid w:val="001F36ED"/>
    <w:rsid w:val="001F427C"/>
    <w:rsid w:val="001F460E"/>
    <w:rsid w:val="00201EED"/>
    <w:rsid w:val="00206836"/>
    <w:rsid w:val="002102AE"/>
    <w:rsid w:val="00211613"/>
    <w:rsid w:val="00211E52"/>
    <w:rsid w:val="00212C90"/>
    <w:rsid w:val="00212E57"/>
    <w:rsid w:val="00217E15"/>
    <w:rsid w:val="00223B7A"/>
    <w:rsid w:val="002259E9"/>
    <w:rsid w:val="002272DE"/>
    <w:rsid w:val="00227C1B"/>
    <w:rsid w:val="00227DBB"/>
    <w:rsid w:val="00230A45"/>
    <w:rsid w:val="0024167D"/>
    <w:rsid w:val="0024634C"/>
    <w:rsid w:val="0025384E"/>
    <w:rsid w:val="002719DC"/>
    <w:rsid w:val="00281359"/>
    <w:rsid w:val="00281A94"/>
    <w:rsid w:val="0028367F"/>
    <w:rsid w:val="002872F6"/>
    <w:rsid w:val="00296746"/>
    <w:rsid w:val="00296A35"/>
    <w:rsid w:val="00297565"/>
    <w:rsid w:val="002977CC"/>
    <w:rsid w:val="00297F37"/>
    <w:rsid w:val="002A2482"/>
    <w:rsid w:val="002B2021"/>
    <w:rsid w:val="002B5D6D"/>
    <w:rsid w:val="002C2AF4"/>
    <w:rsid w:val="002C7C9B"/>
    <w:rsid w:val="002D0081"/>
    <w:rsid w:val="002D02A9"/>
    <w:rsid w:val="002E1D00"/>
    <w:rsid w:val="002E2284"/>
    <w:rsid w:val="002E3B54"/>
    <w:rsid w:val="002F1280"/>
    <w:rsid w:val="003053A4"/>
    <w:rsid w:val="003059CF"/>
    <w:rsid w:val="00306F77"/>
    <w:rsid w:val="0031550E"/>
    <w:rsid w:val="00323D4F"/>
    <w:rsid w:val="0033399E"/>
    <w:rsid w:val="0033614B"/>
    <w:rsid w:val="003377AE"/>
    <w:rsid w:val="00340C32"/>
    <w:rsid w:val="00342D40"/>
    <w:rsid w:val="003445DB"/>
    <w:rsid w:val="0034523F"/>
    <w:rsid w:val="003461FC"/>
    <w:rsid w:val="00353244"/>
    <w:rsid w:val="00354095"/>
    <w:rsid w:val="003574D9"/>
    <w:rsid w:val="00360B06"/>
    <w:rsid w:val="00362A5E"/>
    <w:rsid w:val="00365772"/>
    <w:rsid w:val="00380340"/>
    <w:rsid w:val="003815D1"/>
    <w:rsid w:val="00381EF0"/>
    <w:rsid w:val="00381F66"/>
    <w:rsid w:val="0038797D"/>
    <w:rsid w:val="003A2B7A"/>
    <w:rsid w:val="003C3859"/>
    <w:rsid w:val="003C79BA"/>
    <w:rsid w:val="003D6D32"/>
    <w:rsid w:val="003E60FB"/>
    <w:rsid w:val="003E6D46"/>
    <w:rsid w:val="00403AA8"/>
    <w:rsid w:val="00405E82"/>
    <w:rsid w:val="004161C8"/>
    <w:rsid w:val="0041765B"/>
    <w:rsid w:val="00417C53"/>
    <w:rsid w:val="00421328"/>
    <w:rsid w:val="00430508"/>
    <w:rsid w:val="00430B3B"/>
    <w:rsid w:val="0043594F"/>
    <w:rsid w:val="00440CAB"/>
    <w:rsid w:val="00440EC3"/>
    <w:rsid w:val="00444FAD"/>
    <w:rsid w:val="0044767B"/>
    <w:rsid w:val="004616B4"/>
    <w:rsid w:val="00467424"/>
    <w:rsid w:val="00470E55"/>
    <w:rsid w:val="004716A3"/>
    <w:rsid w:val="004743A4"/>
    <w:rsid w:val="00474B63"/>
    <w:rsid w:val="004774D2"/>
    <w:rsid w:val="004814D0"/>
    <w:rsid w:val="0048646C"/>
    <w:rsid w:val="0048798D"/>
    <w:rsid w:val="004941B0"/>
    <w:rsid w:val="0049439D"/>
    <w:rsid w:val="00497401"/>
    <w:rsid w:val="004A2806"/>
    <w:rsid w:val="004A3756"/>
    <w:rsid w:val="004A4C26"/>
    <w:rsid w:val="004B3938"/>
    <w:rsid w:val="004B7297"/>
    <w:rsid w:val="004C0342"/>
    <w:rsid w:val="004C543A"/>
    <w:rsid w:val="004D3E0D"/>
    <w:rsid w:val="004D4BD4"/>
    <w:rsid w:val="004E2D7A"/>
    <w:rsid w:val="004E3C92"/>
    <w:rsid w:val="004E7942"/>
    <w:rsid w:val="004F2787"/>
    <w:rsid w:val="004F3F72"/>
    <w:rsid w:val="004F7A4D"/>
    <w:rsid w:val="00507CD3"/>
    <w:rsid w:val="00507E88"/>
    <w:rsid w:val="0051041B"/>
    <w:rsid w:val="00514804"/>
    <w:rsid w:val="00517EAD"/>
    <w:rsid w:val="00524E86"/>
    <w:rsid w:val="00524EB9"/>
    <w:rsid w:val="00526EB5"/>
    <w:rsid w:val="005356CB"/>
    <w:rsid w:val="00535732"/>
    <w:rsid w:val="005411C5"/>
    <w:rsid w:val="00541AAA"/>
    <w:rsid w:val="00554BBA"/>
    <w:rsid w:val="00561BDF"/>
    <w:rsid w:val="00566019"/>
    <w:rsid w:val="005727C5"/>
    <w:rsid w:val="005732E9"/>
    <w:rsid w:val="005733EF"/>
    <w:rsid w:val="00581660"/>
    <w:rsid w:val="0059230F"/>
    <w:rsid w:val="00593289"/>
    <w:rsid w:val="005A050A"/>
    <w:rsid w:val="005A75C1"/>
    <w:rsid w:val="005B3E64"/>
    <w:rsid w:val="005B46E4"/>
    <w:rsid w:val="005B7E41"/>
    <w:rsid w:val="005C3352"/>
    <w:rsid w:val="005C52B2"/>
    <w:rsid w:val="005D6D97"/>
    <w:rsid w:val="005E4C9C"/>
    <w:rsid w:val="005E5043"/>
    <w:rsid w:val="005F1EF4"/>
    <w:rsid w:val="005F3016"/>
    <w:rsid w:val="005F4743"/>
    <w:rsid w:val="00601440"/>
    <w:rsid w:val="006050A8"/>
    <w:rsid w:val="006055AC"/>
    <w:rsid w:val="00614D6C"/>
    <w:rsid w:val="00630929"/>
    <w:rsid w:val="0063350A"/>
    <w:rsid w:val="00657B10"/>
    <w:rsid w:val="00667AAF"/>
    <w:rsid w:val="00671C06"/>
    <w:rsid w:val="00674992"/>
    <w:rsid w:val="00675FF6"/>
    <w:rsid w:val="0067767A"/>
    <w:rsid w:val="00681B40"/>
    <w:rsid w:val="0069254C"/>
    <w:rsid w:val="00692841"/>
    <w:rsid w:val="0069285A"/>
    <w:rsid w:val="006930B5"/>
    <w:rsid w:val="006951E0"/>
    <w:rsid w:val="00696840"/>
    <w:rsid w:val="006B0134"/>
    <w:rsid w:val="006C1BB0"/>
    <w:rsid w:val="006C7883"/>
    <w:rsid w:val="006D2987"/>
    <w:rsid w:val="006E4F7B"/>
    <w:rsid w:val="006E63B0"/>
    <w:rsid w:val="006F3FE6"/>
    <w:rsid w:val="007013DD"/>
    <w:rsid w:val="00704061"/>
    <w:rsid w:val="007043B8"/>
    <w:rsid w:val="0070503E"/>
    <w:rsid w:val="0070560B"/>
    <w:rsid w:val="00706D5A"/>
    <w:rsid w:val="007173BC"/>
    <w:rsid w:val="00720B7F"/>
    <w:rsid w:val="0072319F"/>
    <w:rsid w:val="00734266"/>
    <w:rsid w:val="00735A89"/>
    <w:rsid w:val="00740E2A"/>
    <w:rsid w:val="0075203F"/>
    <w:rsid w:val="007548B0"/>
    <w:rsid w:val="007548CE"/>
    <w:rsid w:val="00754D7D"/>
    <w:rsid w:val="007578EC"/>
    <w:rsid w:val="0076196F"/>
    <w:rsid w:val="00763CDD"/>
    <w:rsid w:val="007642C5"/>
    <w:rsid w:val="00766DF1"/>
    <w:rsid w:val="00770488"/>
    <w:rsid w:val="00776D40"/>
    <w:rsid w:val="00784795"/>
    <w:rsid w:val="0078482C"/>
    <w:rsid w:val="0078633E"/>
    <w:rsid w:val="007924A7"/>
    <w:rsid w:val="007932E1"/>
    <w:rsid w:val="007972A7"/>
    <w:rsid w:val="007A3B27"/>
    <w:rsid w:val="007A5F24"/>
    <w:rsid w:val="007A6819"/>
    <w:rsid w:val="007B5AB6"/>
    <w:rsid w:val="007B6AE0"/>
    <w:rsid w:val="007C015C"/>
    <w:rsid w:val="007C2090"/>
    <w:rsid w:val="007C6883"/>
    <w:rsid w:val="007C7F65"/>
    <w:rsid w:val="007E7CD3"/>
    <w:rsid w:val="007F42BA"/>
    <w:rsid w:val="007F5AF8"/>
    <w:rsid w:val="007F631A"/>
    <w:rsid w:val="00802B0F"/>
    <w:rsid w:val="00814E5A"/>
    <w:rsid w:val="0081506B"/>
    <w:rsid w:val="00820682"/>
    <w:rsid w:val="0082149A"/>
    <w:rsid w:val="00833B62"/>
    <w:rsid w:val="00845A1E"/>
    <w:rsid w:val="00851C66"/>
    <w:rsid w:val="00862ECE"/>
    <w:rsid w:val="00874DDA"/>
    <w:rsid w:val="00884721"/>
    <w:rsid w:val="008A488E"/>
    <w:rsid w:val="008A493F"/>
    <w:rsid w:val="008B1D5F"/>
    <w:rsid w:val="008B3744"/>
    <w:rsid w:val="008B5190"/>
    <w:rsid w:val="008B57F1"/>
    <w:rsid w:val="008B7902"/>
    <w:rsid w:val="008C54D0"/>
    <w:rsid w:val="008C64CF"/>
    <w:rsid w:val="008C6513"/>
    <w:rsid w:val="008D40E9"/>
    <w:rsid w:val="008D50FB"/>
    <w:rsid w:val="008E1669"/>
    <w:rsid w:val="008E1E48"/>
    <w:rsid w:val="008E3505"/>
    <w:rsid w:val="008E7898"/>
    <w:rsid w:val="008E7A31"/>
    <w:rsid w:val="008F0A0B"/>
    <w:rsid w:val="008F2248"/>
    <w:rsid w:val="008F43B2"/>
    <w:rsid w:val="00905438"/>
    <w:rsid w:val="00905F67"/>
    <w:rsid w:val="00930768"/>
    <w:rsid w:val="00930BA8"/>
    <w:rsid w:val="00934485"/>
    <w:rsid w:val="00943D53"/>
    <w:rsid w:val="00947273"/>
    <w:rsid w:val="009534BF"/>
    <w:rsid w:val="0096275E"/>
    <w:rsid w:val="0096699C"/>
    <w:rsid w:val="009679D4"/>
    <w:rsid w:val="009705C8"/>
    <w:rsid w:val="0097468C"/>
    <w:rsid w:val="00980B9F"/>
    <w:rsid w:val="00982A02"/>
    <w:rsid w:val="00986F5F"/>
    <w:rsid w:val="00995394"/>
    <w:rsid w:val="0099631E"/>
    <w:rsid w:val="009A46D8"/>
    <w:rsid w:val="009A54A4"/>
    <w:rsid w:val="009C02C9"/>
    <w:rsid w:val="009C0A92"/>
    <w:rsid w:val="009C33C5"/>
    <w:rsid w:val="009C3BD7"/>
    <w:rsid w:val="009C6610"/>
    <w:rsid w:val="009E7A8C"/>
    <w:rsid w:val="009F294B"/>
    <w:rsid w:val="009F29B6"/>
    <w:rsid w:val="00A0615C"/>
    <w:rsid w:val="00A119D4"/>
    <w:rsid w:val="00A14AF8"/>
    <w:rsid w:val="00A160B2"/>
    <w:rsid w:val="00A2065C"/>
    <w:rsid w:val="00A25066"/>
    <w:rsid w:val="00A40E0F"/>
    <w:rsid w:val="00A41A98"/>
    <w:rsid w:val="00A44D04"/>
    <w:rsid w:val="00A50D67"/>
    <w:rsid w:val="00A52194"/>
    <w:rsid w:val="00A546A9"/>
    <w:rsid w:val="00A62D36"/>
    <w:rsid w:val="00A66402"/>
    <w:rsid w:val="00A73175"/>
    <w:rsid w:val="00A73373"/>
    <w:rsid w:val="00A73484"/>
    <w:rsid w:val="00A86262"/>
    <w:rsid w:val="00A91051"/>
    <w:rsid w:val="00A92B3B"/>
    <w:rsid w:val="00AA73FD"/>
    <w:rsid w:val="00AA7AD6"/>
    <w:rsid w:val="00AB1219"/>
    <w:rsid w:val="00AB1951"/>
    <w:rsid w:val="00AB3F77"/>
    <w:rsid w:val="00AC5E70"/>
    <w:rsid w:val="00AC7BFE"/>
    <w:rsid w:val="00AD1064"/>
    <w:rsid w:val="00AE1D12"/>
    <w:rsid w:val="00AE58B5"/>
    <w:rsid w:val="00AE7959"/>
    <w:rsid w:val="00AF0A80"/>
    <w:rsid w:val="00AF0F68"/>
    <w:rsid w:val="00B00C28"/>
    <w:rsid w:val="00B01995"/>
    <w:rsid w:val="00B11FBE"/>
    <w:rsid w:val="00B12FF2"/>
    <w:rsid w:val="00B134B7"/>
    <w:rsid w:val="00B159CB"/>
    <w:rsid w:val="00B20A7F"/>
    <w:rsid w:val="00B21E32"/>
    <w:rsid w:val="00B25CAE"/>
    <w:rsid w:val="00B31FE6"/>
    <w:rsid w:val="00B34B67"/>
    <w:rsid w:val="00B37843"/>
    <w:rsid w:val="00B42F11"/>
    <w:rsid w:val="00B50C38"/>
    <w:rsid w:val="00B52C87"/>
    <w:rsid w:val="00B6223D"/>
    <w:rsid w:val="00B82A7B"/>
    <w:rsid w:val="00B83C56"/>
    <w:rsid w:val="00B85C9B"/>
    <w:rsid w:val="00B97807"/>
    <w:rsid w:val="00BB05B4"/>
    <w:rsid w:val="00BB2C36"/>
    <w:rsid w:val="00BC66F2"/>
    <w:rsid w:val="00BD4D28"/>
    <w:rsid w:val="00BE100D"/>
    <w:rsid w:val="00BE182E"/>
    <w:rsid w:val="00BE6292"/>
    <w:rsid w:val="00BF14AF"/>
    <w:rsid w:val="00BF45E7"/>
    <w:rsid w:val="00BF7138"/>
    <w:rsid w:val="00C118D9"/>
    <w:rsid w:val="00C1498B"/>
    <w:rsid w:val="00C151B5"/>
    <w:rsid w:val="00C30108"/>
    <w:rsid w:val="00C30D04"/>
    <w:rsid w:val="00C31A39"/>
    <w:rsid w:val="00C33651"/>
    <w:rsid w:val="00C6038C"/>
    <w:rsid w:val="00CA3532"/>
    <w:rsid w:val="00CA524A"/>
    <w:rsid w:val="00CA5D5D"/>
    <w:rsid w:val="00CB6619"/>
    <w:rsid w:val="00CD1F9C"/>
    <w:rsid w:val="00CD68C4"/>
    <w:rsid w:val="00CE53D0"/>
    <w:rsid w:val="00CF5ABA"/>
    <w:rsid w:val="00CF7D69"/>
    <w:rsid w:val="00D01F5B"/>
    <w:rsid w:val="00D07EEF"/>
    <w:rsid w:val="00D1123F"/>
    <w:rsid w:val="00D11754"/>
    <w:rsid w:val="00D16DA6"/>
    <w:rsid w:val="00D2225C"/>
    <w:rsid w:val="00D31932"/>
    <w:rsid w:val="00D3274E"/>
    <w:rsid w:val="00D427A6"/>
    <w:rsid w:val="00D43132"/>
    <w:rsid w:val="00D44796"/>
    <w:rsid w:val="00D5777E"/>
    <w:rsid w:val="00D661F6"/>
    <w:rsid w:val="00D72CF9"/>
    <w:rsid w:val="00D80482"/>
    <w:rsid w:val="00D850B1"/>
    <w:rsid w:val="00D87269"/>
    <w:rsid w:val="00D93836"/>
    <w:rsid w:val="00D95EE0"/>
    <w:rsid w:val="00D969BC"/>
    <w:rsid w:val="00DA569B"/>
    <w:rsid w:val="00DA5C35"/>
    <w:rsid w:val="00DA6046"/>
    <w:rsid w:val="00DB422F"/>
    <w:rsid w:val="00DB7967"/>
    <w:rsid w:val="00DD0FF0"/>
    <w:rsid w:val="00DD27BA"/>
    <w:rsid w:val="00DE1911"/>
    <w:rsid w:val="00DE69F6"/>
    <w:rsid w:val="00DF0CC6"/>
    <w:rsid w:val="00E02371"/>
    <w:rsid w:val="00E0576C"/>
    <w:rsid w:val="00E1432A"/>
    <w:rsid w:val="00E157CB"/>
    <w:rsid w:val="00E15DF0"/>
    <w:rsid w:val="00E21397"/>
    <w:rsid w:val="00E25E93"/>
    <w:rsid w:val="00E3331D"/>
    <w:rsid w:val="00E401D2"/>
    <w:rsid w:val="00E40E85"/>
    <w:rsid w:val="00E4112F"/>
    <w:rsid w:val="00E41622"/>
    <w:rsid w:val="00E469D3"/>
    <w:rsid w:val="00E47EC8"/>
    <w:rsid w:val="00E5680A"/>
    <w:rsid w:val="00E602E6"/>
    <w:rsid w:val="00E643A4"/>
    <w:rsid w:val="00E65F5C"/>
    <w:rsid w:val="00E8115B"/>
    <w:rsid w:val="00E86531"/>
    <w:rsid w:val="00E869FD"/>
    <w:rsid w:val="00E92622"/>
    <w:rsid w:val="00E93402"/>
    <w:rsid w:val="00EC328D"/>
    <w:rsid w:val="00EE395D"/>
    <w:rsid w:val="00EE759A"/>
    <w:rsid w:val="00EF0F78"/>
    <w:rsid w:val="00EF16D5"/>
    <w:rsid w:val="00EF711F"/>
    <w:rsid w:val="00F01EC9"/>
    <w:rsid w:val="00F242FB"/>
    <w:rsid w:val="00F26819"/>
    <w:rsid w:val="00F302A5"/>
    <w:rsid w:val="00F31A8F"/>
    <w:rsid w:val="00F3397A"/>
    <w:rsid w:val="00F36B76"/>
    <w:rsid w:val="00F37E68"/>
    <w:rsid w:val="00F403E6"/>
    <w:rsid w:val="00F43907"/>
    <w:rsid w:val="00F44C1E"/>
    <w:rsid w:val="00F52B2C"/>
    <w:rsid w:val="00F55F13"/>
    <w:rsid w:val="00F708D6"/>
    <w:rsid w:val="00F73719"/>
    <w:rsid w:val="00F7505D"/>
    <w:rsid w:val="00F76D7D"/>
    <w:rsid w:val="00F77097"/>
    <w:rsid w:val="00F7728F"/>
    <w:rsid w:val="00F8660A"/>
    <w:rsid w:val="00F86911"/>
    <w:rsid w:val="00F92FCF"/>
    <w:rsid w:val="00FA109A"/>
    <w:rsid w:val="00FA4C15"/>
    <w:rsid w:val="00FA69EE"/>
    <w:rsid w:val="00FB47A9"/>
    <w:rsid w:val="00FB6788"/>
    <w:rsid w:val="00FF0633"/>
    <w:rsid w:val="00FF7A3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65E3C"/>
  <w15:chartTrackingRefBased/>
  <w15:docId w15:val="{A96A30CA-8EEE-41F4-9783-1C5E8983C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951"/>
  </w:style>
  <w:style w:type="paragraph" w:styleId="Overskrift1">
    <w:name w:val="heading 1"/>
    <w:basedOn w:val="Normal"/>
    <w:next w:val="Normal"/>
    <w:link w:val="Overskrift1Tegn"/>
    <w:uiPriority w:val="9"/>
    <w:qFormat/>
    <w:rsid w:val="00AB1951"/>
    <w:pPr>
      <w:keepNext/>
      <w:keepLines/>
      <w:spacing w:before="240" w:after="0"/>
      <w:outlineLvl w:val="0"/>
    </w:pPr>
    <w:rPr>
      <w:rFonts w:asciiTheme="majorHAnsi" w:eastAsiaTheme="majorEastAsia" w:hAnsiTheme="majorHAnsi" w:cstheme="majorBidi"/>
      <w:color w:val="921C21" w:themeColor="accent1" w:themeShade="BF"/>
      <w:sz w:val="32"/>
      <w:szCs w:val="32"/>
    </w:rPr>
  </w:style>
  <w:style w:type="paragraph" w:styleId="Overskrift2">
    <w:name w:val="heading 2"/>
    <w:basedOn w:val="Normal"/>
    <w:next w:val="Normal"/>
    <w:link w:val="Overskrift2Tegn"/>
    <w:uiPriority w:val="9"/>
    <w:unhideWhenUsed/>
    <w:qFormat/>
    <w:rsid w:val="006930B5"/>
    <w:pPr>
      <w:keepNext/>
      <w:keepLines/>
      <w:spacing w:before="40" w:after="0"/>
      <w:outlineLvl w:val="1"/>
    </w:pPr>
    <w:rPr>
      <w:rFonts w:asciiTheme="majorHAnsi" w:eastAsiaTheme="majorEastAsia" w:hAnsiTheme="majorHAnsi" w:cstheme="majorBidi"/>
      <w:color w:val="921C21" w:themeColor="accent1" w:themeShade="BF"/>
      <w:sz w:val="26"/>
      <w:szCs w:val="26"/>
    </w:rPr>
  </w:style>
  <w:style w:type="paragraph" w:styleId="Overskrift3">
    <w:name w:val="heading 3"/>
    <w:basedOn w:val="Normal"/>
    <w:next w:val="Normal"/>
    <w:link w:val="Overskrift3Tegn"/>
    <w:uiPriority w:val="9"/>
    <w:semiHidden/>
    <w:unhideWhenUsed/>
    <w:qFormat/>
    <w:rsid w:val="006930B5"/>
    <w:pPr>
      <w:keepNext/>
      <w:keepLines/>
      <w:spacing w:before="40" w:after="0"/>
      <w:outlineLvl w:val="2"/>
    </w:pPr>
    <w:rPr>
      <w:rFonts w:asciiTheme="majorHAnsi" w:eastAsiaTheme="majorEastAsia" w:hAnsiTheme="majorHAnsi" w:cstheme="majorBidi"/>
      <w:color w:val="611316" w:themeColor="accent1" w:themeShade="7F"/>
      <w:sz w:val="24"/>
      <w:szCs w:val="24"/>
    </w:rPr>
  </w:style>
  <w:style w:type="paragraph" w:styleId="Overskrift4">
    <w:name w:val="heading 4"/>
    <w:basedOn w:val="Normal"/>
    <w:next w:val="Normal"/>
    <w:link w:val="Overskrift4Tegn"/>
    <w:uiPriority w:val="9"/>
    <w:semiHidden/>
    <w:unhideWhenUsed/>
    <w:qFormat/>
    <w:rsid w:val="006930B5"/>
    <w:pPr>
      <w:keepNext/>
      <w:keepLines/>
      <w:spacing w:before="40" w:after="0"/>
      <w:outlineLvl w:val="3"/>
    </w:pPr>
    <w:rPr>
      <w:rFonts w:asciiTheme="majorHAnsi" w:eastAsiaTheme="majorEastAsia" w:hAnsiTheme="majorHAnsi" w:cstheme="majorBidi"/>
      <w:i/>
      <w:iCs/>
      <w:color w:val="921C21"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AB1951"/>
    <w:rPr>
      <w:rFonts w:asciiTheme="majorHAnsi" w:eastAsiaTheme="majorEastAsia" w:hAnsiTheme="majorHAnsi" w:cstheme="majorBidi"/>
      <w:color w:val="921C21" w:themeColor="accent1" w:themeShade="BF"/>
      <w:sz w:val="32"/>
      <w:szCs w:val="32"/>
    </w:rPr>
  </w:style>
  <w:style w:type="table" w:styleId="Tabel-Gitter">
    <w:name w:val="Table Grid"/>
    <w:basedOn w:val="Tabel-Normal"/>
    <w:uiPriority w:val="39"/>
    <w:rsid w:val="00AB19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pstilling-punkttegn">
    <w:name w:val="List Bullet"/>
    <w:basedOn w:val="Normal"/>
    <w:uiPriority w:val="99"/>
    <w:semiHidden/>
    <w:unhideWhenUsed/>
    <w:rsid w:val="006930B5"/>
    <w:pPr>
      <w:numPr>
        <w:numId w:val="1"/>
      </w:numPr>
      <w:contextualSpacing/>
    </w:pPr>
  </w:style>
  <w:style w:type="paragraph" w:styleId="Opstilling-talellerbogst">
    <w:name w:val="List Number"/>
    <w:basedOn w:val="Normal"/>
    <w:uiPriority w:val="99"/>
    <w:semiHidden/>
    <w:unhideWhenUsed/>
    <w:rsid w:val="006930B5"/>
    <w:pPr>
      <w:numPr>
        <w:numId w:val="2"/>
      </w:numPr>
      <w:contextualSpacing/>
    </w:pPr>
  </w:style>
  <w:style w:type="character" w:customStyle="1" w:styleId="Overskrift2Tegn">
    <w:name w:val="Overskrift 2 Tegn"/>
    <w:basedOn w:val="Standardskrifttypeiafsnit"/>
    <w:link w:val="Overskrift2"/>
    <w:uiPriority w:val="9"/>
    <w:rsid w:val="006930B5"/>
    <w:rPr>
      <w:rFonts w:asciiTheme="majorHAnsi" w:eastAsiaTheme="majorEastAsia" w:hAnsiTheme="majorHAnsi" w:cstheme="majorBidi"/>
      <w:color w:val="921C21" w:themeColor="accent1" w:themeShade="BF"/>
      <w:sz w:val="26"/>
      <w:szCs w:val="26"/>
    </w:rPr>
  </w:style>
  <w:style w:type="character" w:customStyle="1" w:styleId="Overskrift3Tegn">
    <w:name w:val="Overskrift 3 Tegn"/>
    <w:basedOn w:val="Standardskrifttypeiafsnit"/>
    <w:link w:val="Overskrift3"/>
    <w:uiPriority w:val="9"/>
    <w:semiHidden/>
    <w:rsid w:val="006930B5"/>
    <w:rPr>
      <w:rFonts w:asciiTheme="majorHAnsi" w:eastAsiaTheme="majorEastAsia" w:hAnsiTheme="majorHAnsi" w:cstheme="majorBidi"/>
      <w:color w:val="611316" w:themeColor="accent1" w:themeShade="7F"/>
      <w:sz w:val="24"/>
      <w:szCs w:val="24"/>
    </w:rPr>
  </w:style>
  <w:style w:type="character" w:customStyle="1" w:styleId="Overskrift4Tegn">
    <w:name w:val="Overskrift 4 Tegn"/>
    <w:basedOn w:val="Standardskrifttypeiafsnit"/>
    <w:link w:val="Overskrift4"/>
    <w:uiPriority w:val="9"/>
    <w:semiHidden/>
    <w:rsid w:val="006930B5"/>
    <w:rPr>
      <w:rFonts w:asciiTheme="majorHAnsi" w:eastAsiaTheme="majorEastAsia" w:hAnsiTheme="majorHAnsi" w:cstheme="majorBidi"/>
      <w:i/>
      <w:iCs/>
      <w:color w:val="921C21" w:themeColor="accent1" w:themeShade="BF"/>
    </w:rPr>
  </w:style>
  <w:style w:type="paragraph" w:styleId="Listeafsnit">
    <w:name w:val="List Paragraph"/>
    <w:basedOn w:val="Normal"/>
    <w:uiPriority w:val="34"/>
    <w:qFormat/>
    <w:rsid w:val="00F3397A"/>
    <w:pPr>
      <w:ind w:left="720"/>
      <w:contextualSpacing/>
    </w:pPr>
  </w:style>
  <w:style w:type="paragraph" w:styleId="Sidehoved">
    <w:name w:val="header"/>
    <w:basedOn w:val="Normal"/>
    <w:link w:val="SidehovedTegn"/>
    <w:uiPriority w:val="99"/>
    <w:unhideWhenUsed/>
    <w:rsid w:val="009F294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F294B"/>
  </w:style>
  <w:style w:type="paragraph" w:styleId="Sidefod">
    <w:name w:val="footer"/>
    <w:basedOn w:val="Normal"/>
    <w:link w:val="SidefodTegn"/>
    <w:uiPriority w:val="99"/>
    <w:unhideWhenUsed/>
    <w:rsid w:val="009F294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F294B"/>
  </w:style>
  <w:style w:type="paragraph" w:styleId="Markeringsbobletekst">
    <w:name w:val="Balloon Text"/>
    <w:basedOn w:val="Normal"/>
    <w:link w:val="MarkeringsbobletekstTegn"/>
    <w:uiPriority w:val="99"/>
    <w:semiHidden/>
    <w:unhideWhenUsed/>
    <w:rsid w:val="00DA5C35"/>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DA5C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626947">
      <w:bodyDiv w:val="1"/>
      <w:marLeft w:val="0"/>
      <w:marRight w:val="0"/>
      <w:marTop w:val="0"/>
      <w:marBottom w:val="0"/>
      <w:divBdr>
        <w:top w:val="none" w:sz="0" w:space="0" w:color="auto"/>
        <w:left w:val="none" w:sz="0" w:space="0" w:color="auto"/>
        <w:bottom w:val="none" w:sz="0" w:space="0" w:color="auto"/>
        <w:right w:val="none" w:sz="0" w:space="0" w:color="auto"/>
      </w:divBdr>
    </w:div>
    <w:div w:id="89555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Guldborgsund farver">
      <a:dk1>
        <a:sysClr val="windowText" lastClr="000000"/>
      </a:dk1>
      <a:lt1>
        <a:sysClr val="window" lastClr="FFFFFF"/>
      </a:lt1>
      <a:dk2>
        <a:srgbClr val="C4262D"/>
      </a:dk2>
      <a:lt2>
        <a:srgbClr val="CA9E28"/>
      </a:lt2>
      <a:accent1>
        <a:srgbClr val="C4262D"/>
      </a:accent1>
      <a:accent2>
        <a:srgbClr val="CA9E28"/>
      </a:accent2>
      <a:accent3>
        <a:srgbClr val="4D4D4D"/>
      </a:accent3>
      <a:accent4>
        <a:srgbClr val="2D9BC2"/>
      </a:accent4>
      <a:accent5>
        <a:srgbClr val="9B9E28"/>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1312F2-2E8E-4104-BA5B-CC0AEFCD8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5841</Words>
  <Characters>35633</Characters>
  <Application>Microsoft Office Word</Application>
  <DocSecurity>0</DocSecurity>
  <Lines>296</Lines>
  <Paragraphs>82</Paragraphs>
  <ScaleCrop>false</ScaleCrop>
  <HeadingPairs>
    <vt:vector size="2" baseType="variant">
      <vt:variant>
        <vt:lpstr>Titel</vt:lpstr>
      </vt:variant>
      <vt:variant>
        <vt:i4>1</vt:i4>
      </vt:variant>
    </vt:vector>
  </HeadingPairs>
  <TitlesOfParts>
    <vt:vector size="1" baseType="lpstr">
      <vt:lpstr/>
    </vt:vector>
  </TitlesOfParts>
  <Company>Guldborgsund Kommune</Company>
  <LinksUpToDate>false</LinksUpToDate>
  <CharactersWithSpaces>41392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Petersen</dc:creator>
  <cp:keywords/>
  <dc:description/>
  <cp:lastModifiedBy>Bruger</cp:lastModifiedBy>
  <cp:revision>2</cp:revision>
  <cp:lastPrinted>2023-06-26T13:14:00Z</cp:lastPrinted>
  <dcterms:created xsi:type="dcterms:W3CDTF">2023-11-20T09:24:00Z</dcterms:created>
  <dcterms:modified xsi:type="dcterms:W3CDTF">2023-11-20T09:24:00Z</dcterms:modified>
</cp:coreProperties>
</file>